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A6B" w:rsidRDefault="007C5E3D"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r>
        <w:rPr>
          <w:rFonts w:ascii="Times New Roman" w:eastAsia="Times New Roman" w:hAnsi="Times New Roman"/>
          <w:b/>
          <w:sz w:val="24"/>
        </w:rPr>
        <w:t xml:space="preserve"> </w:t>
      </w:r>
      <w:r>
        <w:rPr>
          <w:rFonts w:ascii="Times New Roman" w:eastAsia="Times New Roman" w:hAnsi="Times New Roman"/>
          <w:b/>
          <w:noProof/>
          <w:sz w:val="24"/>
          <w:lang w:eastAsia="ru-RU"/>
        </w:rPr>
        <w:drawing>
          <wp:inline distT="0" distB="0" distL="0" distR="0">
            <wp:extent cx="6376458" cy="8934450"/>
            <wp:effectExtent l="19050" t="0" r="5292" b="0"/>
            <wp:docPr id="1" name="Рисунок 1" descr="C:\Users\VS\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Desktop\001.jpg"/>
                    <pic:cNvPicPr>
                      <a:picLocks noChangeAspect="1" noChangeArrowheads="1"/>
                    </pic:cNvPicPr>
                  </pic:nvPicPr>
                  <pic:blipFill>
                    <a:blip r:embed="rId4" cstate="print"/>
                    <a:srcRect/>
                    <a:stretch>
                      <a:fillRect/>
                    </a:stretch>
                  </pic:blipFill>
                  <pic:spPr bwMode="auto">
                    <a:xfrm>
                      <a:off x="0" y="0"/>
                      <a:ext cx="6378732" cy="8937636"/>
                    </a:xfrm>
                    <a:prstGeom prst="rect">
                      <a:avLst/>
                    </a:prstGeom>
                    <a:noFill/>
                    <a:ln w="9525">
                      <a:noFill/>
                      <a:miter lim="800000"/>
                      <a:headEnd/>
                      <a:tailEnd/>
                    </a:ln>
                  </pic:spPr>
                </pic:pic>
              </a:graphicData>
            </a:graphic>
          </wp:inline>
        </w:drawing>
      </w:r>
    </w:p>
    <w:p w:rsidR="00667A6B" w:rsidRDefault="00667A6B"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bCs/>
          <w:sz w:val="24"/>
          <w:szCs w:val="24"/>
          <w:lang w:eastAsia="ru-RU"/>
        </w:rPr>
      </w:pP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8B119E">
        <w:rPr>
          <w:rFonts w:ascii="Arial" w:eastAsia="Times New Roman" w:hAnsi="Arial" w:cs="Arial"/>
          <w:b/>
          <w:bCs/>
          <w:sz w:val="24"/>
          <w:szCs w:val="24"/>
          <w:lang w:eastAsia="ru-RU"/>
        </w:rPr>
        <w:t>1. Общие положения</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1.1. Психолого-педагогический консилиум (далее -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является одной из форм взаимодействия руководящих и педагогических работников </w:t>
      </w:r>
      <w:r w:rsidR="00C629C1">
        <w:rPr>
          <w:rFonts w:ascii="Times New Roman" w:eastAsia="Times New Roman" w:hAnsi="Times New Roman" w:cs="Times New Roman"/>
          <w:sz w:val="24"/>
          <w:szCs w:val="24"/>
          <w:lang w:eastAsia="ru-RU"/>
        </w:rPr>
        <w:t>МКДОУ «Детский сад №18»</w:t>
      </w:r>
      <w:r w:rsidRPr="008B119E">
        <w:rPr>
          <w:rFonts w:ascii="Times New Roman" w:eastAsia="Times New Roman" w:hAnsi="Times New Roman" w:cs="Times New Roman"/>
          <w:sz w:val="24"/>
          <w:szCs w:val="24"/>
          <w:lang w:eastAsia="ru-RU"/>
        </w:rPr>
        <w:t xml:space="preserve">, осуществляющей образовательную деятельность (далее - </w:t>
      </w:r>
      <w:r w:rsidR="00C629C1">
        <w:rPr>
          <w:rFonts w:ascii="Times New Roman" w:eastAsia="Times New Roman" w:hAnsi="Times New Roman" w:cs="Times New Roman"/>
          <w:sz w:val="24"/>
          <w:szCs w:val="24"/>
          <w:lang w:eastAsia="ru-RU"/>
        </w:rPr>
        <w:t>ДОУ</w:t>
      </w:r>
      <w:r w:rsidRPr="008B119E">
        <w:rPr>
          <w:rFonts w:ascii="Times New Roman" w:eastAsia="Times New Roman" w:hAnsi="Times New Roman" w:cs="Times New Roman"/>
          <w:sz w:val="24"/>
          <w:szCs w:val="24"/>
          <w:lang w:eastAsia="ru-RU"/>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1.2. Задачами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являются:</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1.2.2. разработка рекомендаций по организации психолого-педагогического сопровождения обучающихся;</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1.2.4. </w:t>
      </w:r>
      <w:proofErr w:type="gramStart"/>
      <w:r w:rsidRPr="008B119E">
        <w:rPr>
          <w:rFonts w:ascii="Times New Roman" w:eastAsia="Times New Roman" w:hAnsi="Times New Roman" w:cs="Times New Roman"/>
          <w:sz w:val="24"/>
          <w:szCs w:val="24"/>
          <w:lang w:eastAsia="ru-RU"/>
        </w:rPr>
        <w:t>контроль за</w:t>
      </w:r>
      <w:proofErr w:type="gramEnd"/>
      <w:r w:rsidRPr="008B119E">
        <w:rPr>
          <w:rFonts w:ascii="Times New Roman" w:eastAsia="Times New Roman" w:hAnsi="Times New Roman" w:cs="Times New Roman"/>
          <w:sz w:val="24"/>
          <w:szCs w:val="24"/>
          <w:lang w:eastAsia="ru-RU"/>
        </w:rPr>
        <w:t xml:space="preserve"> выполнением рекомендаций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8B119E">
        <w:rPr>
          <w:rFonts w:ascii="Arial" w:eastAsia="Times New Roman" w:hAnsi="Arial" w:cs="Arial"/>
          <w:b/>
          <w:bCs/>
          <w:sz w:val="24"/>
          <w:szCs w:val="24"/>
          <w:lang w:eastAsia="ru-RU"/>
        </w:rPr>
        <w:t xml:space="preserve">2. Организация деятельности </w:t>
      </w:r>
      <w:proofErr w:type="spellStart"/>
      <w:r w:rsidRPr="008B119E">
        <w:rPr>
          <w:rFonts w:ascii="Arial" w:eastAsia="Times New Roman" w:hAnsi="Arial" w:cs="Arial"/>
          <w:b/>
          <w:bCs/>
          <w:sz w:val="24"/>
          <w:szCs w:val="24"/>
          <w:lang w:eastAsia="ru-RU"/>
        </w:rPr>
        <w:t>ППк</w:t>
      </w:r>
      <w:proofErr w:type="spellEnd"/>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2.1.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создается на базе </w:t>
      </w:r>
      <w:r w:rsidR="00C629C1">
        <w:rPr>
          <w:rFonts w:ascii="Times New Roman" w:eastAsia="Times New Roman" w:hAnsi="Times New Roman" w:cs="Times New Roman"/>
          <w:sz w:val="24"/>
          <w:szCs w:val="24"/>
          <w:lang w:eastAsia="ru-RU"/>
        </w:rPr>
        <w:t>ДОУ</w:t>
      </w:r>
      <w:r w:rsidRPr="008B119E">
        <w:rPr>
          <w:rFonts w:ascii="Times New Roman" w:eastAsia="Times New Roman" w:hAnsi="Times New Roman" w:cs="Times New Roman"/>
          <w:sz w:val="24"/>
          <w:szCs w:val="24"/>
          <w:lang w:eastAsia="ru-RU"/>
        </w:rPr>
        <w:t xml:space="preserve"> любого типа независимо от ее организационно-правовой формы приказом </w:t>
      </w:r>
      <w:r w:rsidR="004928DB">
        <w:rPr>
          <w:rFonts w:ascii="Times New Roman" w:eastAsia="Times New Roman" w:hAnsi="Times New Roman" w:cs="Times New Roman"/>
          <w:sz w:val="24"/>
          <w:szCs w:val="24"/>
          <w:lang w:eastAsia="ru-RU"/>
        </w:rPr>
        <w:t>заведующего</w:t>
      </w:r>
      <w:r w:rsidRPr="008B119E">
        <w:rPr>
          <w:rFonts w:ascii="Times New Roman" w:eastAsia="Times New Roman" w:hAnsi="Times New Roman" w:cs="Times New Roman"/>
          <w:sz w:val="24"/>
          <w:szCs w:val="24"/>
          <w:lang w:eastAsia="ru-RU"/>
        </w:rPr>
        <w:t xml:space="preserve"> </w:t>
      </w:r>
      <w:r w:rsidR="004928DB">
        <w:rPr>
          <w:rFonts w:ascii="Times New Roman" w:eastAsia="Times New Roman" w:hAnsi="Times New Roman" w:cs="Times New Roman"/>
          <w:sz w:val="24"/>
          <w:szCs w:val="24"/>
          <w:lang w:eastAsia="ru-RU"/>
        </w:rPr>
        <w:t>ДОУ</w:t>
      </w:r>
      <w:r w:rsidRPr="008B119E">
        <w:rPr>
          <w:rFonts w:ascii="Times New Roman" w:eastAsia="Times New Roman" w:hAnsi="Times New Roman" w:cs="Times New Roman"/>
          <w:sz w:val="24"/>
          <w:szCs w:val="24"/>
          <w:lang w:eastAsia="ru-RU"/>
        </w:rPr>
        <w:t>.</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Для организации деятельности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в </w:t>
      </w:r>
      <w:r w:rsidR="00C629C1">
        <w:rPr>
          <w:rFonts w:ascii="Times New Roman" w:eastAsia="Times New Roman" w:hAnsi="Times New Roman" w:cs="Times New Roman"/>
          <w:sz w:val="24"/>
          <w:szCs w:val="24"/>
          <w:lang w:eastAsia="ru-RU"/>
        </w:rPr>
        <w:t>ДОУ</w:t>
      </w:r>
      <w:r w:rsidRPr="008B119E">
        <w:rPr>
          <w:rFonts w:ascii="Times New Roman" w:eastAsia="Times New Roman" w:hAnsi="Times New Roman" w:cs="Times New Roman"/>
          <w:sz w:val="24"/>
          <w:szCs w:val="24"/>
          <w:lang w:eastAsia="ru-RU"/>
        </w:rPr>
        <w:t xml:space="preserve"> оформляются:</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приказ </w:t>
      </w:r>
      <w:r w:rsidR="004928DB">
        <w:rPr>
          <w:rFonts w:ascii="Times New Roman" w:eastAsia="Times New Roman" w:hAnsi="Times New Roman" w:cs="Times New Roman"/>
          <w:sz w:val="24"/>
          <w:szCs w:val="24"/>
          <w:lang w:eastAsia="ru-RU"/>
        </w:rPr>
        <w:t>заведующего</w:t>
      </w:r>
      <w:r w:rsidRPr="008B119E">
        <w:rPr>
          <w:rFonts w:ascii="Times New Roman" w:eastAsia="Times New Roman" w:hAnsi="Times New Roman" w:cs="Times New Roman"/>
          <w:sz w:val="24"/>
          <w:szCs w:val="24"/>
          <w:lang w:eastAsia="ru-RU"/>
        </w:rPr>
        <w:t xml:space="preserve"> </w:t>
      </w:r>
      <w:r w:rsidR="004928DB">
        <w:rPr>
          <w:rFonts w:ascii="Times New Roman" w:eastAsia="Times New Roman" w:hAnsi="Times New Roman" w:cs="Times New Roman"/>
          <w:sz w:val="24"/>
          <w:szCs w:val="24"/>
          <w:lang w:eastAsia="ru-RU"/>
        </w:rPr>
        <w:t>ДОУ</w:t>
      </w:r>
      <w:r w:rsidRPr="008B119E">
        <w:rPr>
          <w:rFonts w:ascii="Times New Roman" w:eastAsia="Times New Roman" w:hAnsi="Times New Roman" w:cs="Times New Roman"/>
          <w:sz w:val="24"/>
          <w:szCs w:val="24"/>
          <w:lang w:eastAsia="ru-RU"/>
        </w:rPr>
        <w:t xml:space="preserve"> о создании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с утверждением состава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положение о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утвержденное </w:t>
      </w:r>
      <w:r w:rsidR="004928DB">
        <w:rPr>
          <w:rFonts w:ascii="Times New Roman" w:eastAsia="Times New Roman" w:hAnsi="Times New Roman" w:cs="Times New Roman"/>
          <w:sz w:val="24"/>
          <w:szCs w:val="24"/>
          <w:lang w:eastAsia="ru-RU"/>
        </w:rPr>
        <w:t xml:space="preserve">заведующим </w:t>
      </w:r>
      <w:r w:rsidRPr="008B119E">
        <w:rPr>
          <w:rFonts w:ascii="Times New Roman" w:eastAsia="Times New Roman" w:hAnsi="Times New Roman" w:cs="Times New Roman"/>
          <w:sz w:val="24"/>
          <w:szCs w:val="24"/>
          <w:lang w:eastAsia="ru-RU"/>
        </w:rPr>
        <w:t xml:space="preserve"> </w:t>
      </w:r>
      <w:r w:rsidR="004928DB">
        <w:rPr>
          <w:rFonts w:ascii="Times New Roman" w:eastAsia="Times New Roman" w:hAnsi="Times New Roman" w:cs="Times New Roman"/>
          <w:sz w:val="24"/>
          <w:szCs w:val="24"/>
          <w:lang w:eastAsia="ru-RU"/>
        </w:rPr>
        <w:t>ДОУ</w:t>
      </w:r>
      <w:r w:rsidRPr="008B119E">
        <w:rPr>
          <w:rFonts w:ascii="Times New Roman" w:eastAsia="Times New Roman" w:hAnsi="Times New Roman" w:cs="Times New Roman"/>
          <w:sz w:val="24"/>
          <w:szCs w:val="24"/>
          <w:lang w:eastAsia="ru-RU"/>
        </w:rPr>
        <w:t>.</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2.2. В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w:t>
      </w:r>
      <w:r w:rsidRPr="00DD485E">
        <w:rPr>
          <w:rFonts w:ascii="Times New Roman" w:eastAsia="Times New Roman" w:hAnsi="Times New Roman" w:cs="Times New Roman"/>
          <w:sz w:val="24"/>
          <w:szCs w:val="24"/>
          <w:lang w:eastAsia="ru-RU"/>
        </w:rPr>
        <w:t xml:space="preserve">ведется </w:t>
      </w:r>
      <w:hyperlink r:id="rId5" w:anchor="p119" w:history="1">
        <w:r w:rsidRPr="00DD485E">
          <w:rPr>
            <w:rFonts w:ascii="Times New Roman" w:eastAsia="Times New Roman" w:hAnsi="Times New Roman" w:cs="Times New Roman"/>
            <w:sz w:val="24"/>
            <w:lang w:eastAsia="ru-RU"/>
          </w:rPr>
          <w:t>документация</w:t>
        </w:r>
      </w:hyperlink>
      <w:r w:rsidRPr="008B119E">
        <w:rPr>
          <w:rFonts w:ascii="Times New Roman" w:eastAsia="Times New Roman" w:hAnsi="Times New Roman" w:cs="Times New Roman"/>
          <w:sz w:val="24"/>
          <w:szCs w:val="24"/>
          <w:lang w:eastAsia="ru-RU"/>
        </w:rPr>
        <w:t xml:space="preserve"> согласно приложению 1.</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Порядок хранения и срок хранения документов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определен в Положении о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w:t>
      </w:r>
    </w:p>
    <w:p w:rsidR="008B119E" w:rsidRPr="008B119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2.3. Общее руководство деятельностью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возлагается на </w:t>
      </w:r>
      <w:r w:rsidR="004928DB">
        <w:rPr>
          <w:rFonts w:ascii="Times New Roman" w:eastAsia="Times New Roman" w:hAnsi="Times New Roman" w:cs="Times New Roman"/>
          <w:sz w:val="24"/>
          <w:szCs w:val="24"/>
          <w:lang w:eastAsia="ru-RU"/>
        </w:rPr>
        <w:t>заведующего</w:t>
      </w:r>
      <w:r w:rsidRPr="008B119E">
        <w:rPr>
          <w:rFonts w:ascii="Times New Roman" w:eastAsia="Times New Roman" w:hAnsi="Times New Roman" w:cs="Times New Roman"/>
          <w:sz w:val="24"/>
          <w:szCs w:val="24"/>
          <w:lang w:eastAsia="ru-RU"/>
        </w:rPr>
        <w:t xml:space="preserve"> </w:t>
      </w:r>
      <w:r w:rsidR="00C629C1">
        <w:rPr>
          <w:rFonts w:ascii="Times New Roman" w:eastAsia="Times New Roman" w:hAnsi="Times New Roman" w:cs="Times New Roman"/>
          <w:sz w:val="24"/>
          <w:szCs w:val="24"/>
          <w:lang w:eastAsia="ru-RU"/>
        </w:rPr>
        <w:t>ДОУ</w:t>
      </w:r>
      <w:r w:rsidRPr="008B119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8B119E">
        <w:rPr>
          <w:rFonts w:ascii="Times New Roman" w:eastAsia="Times New Roman" w:hAnsi="Times New Roman" w:cs="Times New Roman"/>
          <w:sz w:val="24"/>
          <w:szCs w:val="24"/>
          <w:lang w:eastAsia="ru-RU"/>
        </w:rPr>
        <w:t xml:space="preserve">2.4. Состав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председател</w:t>
      </w:r>
      <w:r w:rsidR="00C629C1">
        <w:rPr>
          <w:rFonts w:ascii="Times New Roman" w:eastAsia="Times New Roman" w:hAnsi="Times New Roman" w:cs="Times New Roman"/>
          <w:sz w:val="24"/>
          <w:szCs w:val="24"/>
          <w:lang w:eastAsia="ru-RU"/>
        </w:rPr>
        <w:t xml:space="preserve">ь </w:t>
      </w:r>
      <w:proofErr w:type="spellStart"/>
      <w:r w:rsidR="00C629C1">
        <w:rPr>
          <w:rFonts w:ascii="Times New Roman" w:eastAsia="Times New Roman" w:hAnsi="Times New Roman" w:cs="Times New Roman"/>
          <w:sz w:val="24"/>
          <w:szCs w:val="24"/>
          <w:lang w:eastAsia="ru-RU"/>
        </w:rPr>
        <w:t>ППк</w:t>
      </w:r>
      <w:proofErr w:type="spellEnd"/>
      <w:r w:rsidR="00C629C1">
        <w:rPr>
          <w:rFonts w:ascii="Times New Roman" w:eastAsia="Times New Roman" w:hAnsi="Times New Roman" w:cs="Times New Roman"/>
          <w:sz w:val="24"/>
          <w:szCs w:val="24"/>
          <w:lang w:eastAsia="ru-RU"/>
        </w:rPr>
        <w:t xml:space="preserve"> -   руководитель</w:t>
      </w:r>
      <w:r w:rsidRPr="008B119E">
        <w:rPr>
          <w:rFonts w:ascii="Times New Roman" w:eastAsia="Times New Roman" w:hAnsi="Times New Roman" w:cs="Times New Roman"/>
          <w:sz w:val="24"/>
          <w:szCs w:val="24"/>
          <w:lang w:eastAsia="ru-RU"/>
        </w:rPr>
        <w:t xml:space="preserve"> </w:t>
      </w:r>
      <w:r w:rsidR="00C629C1">
        <w:rPr>
          <w:rFonts w:ascii="Times New Roman" w:eastAsia="Times New Roman" w:hAnsi="Times New Roman" w:cs="Times New Roman"/>
          <w:sz w:val="24"/>
          <w:szCs w:val="24"/>
          <w:lang w:eastAsia="ru-RU"/>
        </w:rPr>
        <w:t>ДОУ</w:t>
      </w:r>
      <w:r w:rsidRPr="008B119E">
        <w:rPr>
          <w:rFonts w:ascii="Times New Roman" w:eastAsia="Times New Roman" w:hAnsi="Times New Roman" w:cs="Times New Roman"/>
          <w:sz w:val="24"/>
          <w:szCs w:val="24"/>
          <w:lang w:eastAsia="ru-RU"/>
        </w:rPr>
        <w:t>,</w:t>
      </w:r>
      <w:r w:rsidR="00C629C1">
        <w:rPr>
          <w:rFonts w:ascii="Times New Roman" w:eastAsia="Times New Roman" w:hAnsi="Times New Roman" w:cs="Times New Roman"/>
          <w:sz w:val="24"/>
          <w:szCs w:val="24"/>
          <w:lang w:eastAsia="ru-RU"/>
        </w:rPr>
        <w:t xml:space="preserve">  председатель</w:t>
      </w:r>
      <w:r w:rsidRPr="008B119E">
        <w:rPr>
          <w:rFonts w:ascii="Times New Roman" w:eastAsia="Times New Roman" w:hAnsi="Times New Roman" w:cs="Times New Roman"/>
          <w:sz w:val="24"/>
          <w:szCs w:val="24"/>
          <w:lang w:eastAsia="ru-RU"/>
        </w:rPr>
        <w:t xml:space="preserve">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(определенный из числа членов </w:t>
      </w:r>
      <w:proofErr w:type="spellStart"/>
      <w:r w:rsidRPr="008B119E">
        <w:rPr>
          <w:rFonts w:ascii="Times New Roman" w:eastAsia="Times New Roman" w:hAnsi="Times New Roman" w:cs="Times New Roman"/>
          <w:sz w:val="24"/>
          <w:szCs w:val="24"/>
          <w:lang w:eastAsia="ru-RU"/>
        </w:rPr>
        <w:t>ППк</w:t>
      </w:r>
      <w:proofErr w:type="spellEnd"/>
      <w:r w:rsidRPr="008B119E">
        <w:rPr>
          <w:rFonts w:ascii="Times New Roman" w:eastAsia="Times New Roman" w:hAnsi="Times New Roman" w:cs="Times New Roman"/>
          <w:sz w:val="24"/>
          <w:szCs w:val="24"/>
          <w:lang w:eastAsia="ru-RU"/>
        </w:rPr>
        <w:t xml:space="preserve"> при не</w:t>
      </w:r>
      <w:r w:rsidR="00C629C1">
        <w:rPr>
          <w:rFonts w:ascii="Times New Roman" w:eastAsia="Times New Roman" w:hAnsi="Times New Roman" w:cs="Times New Roman"/>
          <w:sz w:val="24"/>
          <w:szCs w:val="24"/>
          <w:lang w:eastAsia="ru-RU"/>
        </w:rPr>
        <w:t>обходимости),  педагоги,</w:t>
      </w:r>
      <w:r w:rsidRPr="00DD485E">
        <w:rPr>
          <w:rFonts w:ascii="Times New Roman" w:eastAsia="Times New Roman" w:hAnsi="Times New Roman" w:cs="Times New Roman"/>
          <w:sz w:val="24"/>
          <w:szCs w:val="24"/>
          <w:lang w:eastAsia="ru-RU"/>
        </w:rPr>
        <w:t xml:space="preserve"> секретарь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(определенный из числа членов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2.5. Заседания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проводятся под руководством Председателя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или лица, исполняющего его обязанности.</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2.6. Ход заседания фиксируется в </w:t>
      </w:r>
      <w:hyperlink r:id="rId6" w:anchor="p196" w:history="1">
        <w:r w:rsidRPr="00DD485E">
          <w:rPr>
            <w:rFonts w:ascii="Times New Roman" w:eastAsia="Times New Roman" w:hAnsi="Times New Roman" w:cs="Times New Roman"/>
            <w:sz w:val="24"/>
            <w:lang w:eastAsia="ru-RU"/>
          </w:rPr>
          <w:t>протоколе</w:t>
        </w:r>
      </w:hyperlink>
      <w:r w:rsidRPr="00DD485E">
        <w:rPr>
          <w:rFonts w:ascii="Times New Roman" w:eastAsia="Times New Roman" w:hAnsi="Times New Roman" w:cs="Times New Roman"/>
          <w:sz w:val="24"/>
          <w:szCs w:val="24"/>
          <w:lang w:eastAsia="ru-RU"/>
        </w:rPr>
        <w:t xml:space="preserve"> (приложение 2).</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Протокол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2.7. Коллегиальное решение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r:id="rId7" w:anchor="p245" w:history="1">
        <w:r w:rsidRPr="00DD485E">
          <w:rPr>
            <w:rFonts w:ascii="Times New Roman" w:eastAsia="Times New Roman" w:hAnsi="Times New Roman" w:cs="Times New Roman"/>
            <w:sz w:val="24"/>
            <w:lang w:eastAsia="ru-RU"/>
          </w:rPr>
          <w:t>заключении</w:t>
        </w:r>
      </w:hyperlink>
      <w:r w:rsidRPr="00DD485E">
        <w:rPr>
          <w:rFonts w:ascii="Times New Roman" w:eastAsia="Times New Roman" w:hAnsi="Times New Roman" w:cs="Times New Roman"/>
          <w:sz w:val="24"/>
          <w:szCs w:val="24"/>
          <w:lang w:eastAsia="ru-RU"/>
        </w:rPr>
        <w:t xml:space="preserve"> (приложение 3). Заключение подписывается всеми членами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Коллегиальное заключение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доводится до сведения родителей (законных представителей) в день проведения заседания.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они выражают свое мнение в письменной форме в соответствующем разделе заключения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lastRenderedPageBreak/>
        <w:t xml:space="preserve">Коллегиальное заключение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доводится до сведения педагогических работников, работающих с </w:t>
      </w:r>
      <w:proofErr w:type="gramStart"/>
      <w:r w:rsidRPr="00DD485E">
        <w:rPr>
          <w:rFonts w:ascii="Times New Roman" w:eastAsia="Times New Roman" w:hAnsi="Times New Roman" w:cs="Times New Roman"/>
          <w:sz w:val="24"/>
          <w:szCs w:val="24"/>
          <w:lang w:eastAsia="ru-RU"/>
        </w:rPr>
        <w:t>обследованным</w:t>
      </w:r>
      <w:proofErr w:type="gramEnd"/>
      <w:r w:rsidRPr="00DD485E">
        <w:rPr>
          <w:rFonts w:ascii="Times New Roman" w:eastAsia="Times New Roman" w:hAnsi="Times New Roman" w:cs="Times New Roman"/>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2.8. При направлении </w:t>
      </w:r>
      <w:proofErr w:type="gramStart"/>
      <w:r w:rsidRPr="00DD485E">
        <w:rPr>
          <w:rFonts w:ascii="Times New Roman" w:eastAsia="Times New Roman" w:hAnsi="Times New Roman" w:cs="Times New Roman"/>
          <w:sz w:val="24"/>
          <w:szCs w:val="24"/>
          <w:lang w:eastAsia="ru-RU"/>
        </w:rPr>
        <w:t>обучающегося</w:t>
      </w:r>
      <w:proofErr w:type="gramEnd"/>
      <w:r w:rsidRPr="00DD485E">
        <w:rPr>
          <w:rFonts w:ascii="Times New Roman" w:eastAsia="Times New Roman" w:hAnsi="Times New Roman" w:cs="Times New Roman"/>
          <w:sz w:val="24"/>
          <w:szCs w:val="24"/>
          <w:lang w:eastAsia="ru-RU"/>
        </w:rPr>
        <w:t xml:space="preserve"> на </w:t>
      </w:r>
      <w:proofErr w:type="spellStart"/>
      <w:r w:rsidRPr="00DD485E">
        <w:rPr>
          <w:rFonts w:ascii="Times New Roman" w:eastAsia="Times New Roman" w:hAnsi="Times New Roman" w:cs="Times New Roman"/>
          <w:sz w:val="24"/>
          <w:szCs w:val="24"/>
          <w:lang w:eastAsia="ru-RU"/>
        </w:rPr>
        <w:t>психолого-медико-педагогическую</w:t>
      </w:r>
      <w:proofErr w:type="spellEnd"/>
      <w:r w:rsidRPr="00DD485E">
        <w:rPr>
          <w:rFonts w:ascii="Times New Roman" w:eastAsia="Times New Roman" w:hAnsi="Times New Roman" w:cs="Times New Roman"/>
          <w:sz w:val="24"/>
          <w:szCs w:val="24"/>
          <w:lang w:eastAsia="ru-RU"/>
        </w:rPr>
        <w:t xml:space="preserve"> комиссию (далее - ПМПК) &lt;1&gt;) оформляется </w:t>
      </w:r>
      <w:hyperlink r:id="rId8" w:anchor="p293" w:history="1">
        <w:r w:rsidRPr="00DD485E">
          <w:rPr>
            <w:rFonts w:ascii="Times New Roman" w:eastAsia="Times New Roman" w:hAnsi="Times New Roman" w:cs="Times New Roman"/>
            <w:sz w:val="24"/>
            <w:lang w:eastAsia="ru-RU"/>
          </w:rPr>
          <w:t>Представление</w:t>
        </w:r>
      </w:hyperlink>
      <w:r w:rsidRPr="00DD485E">
        <w:rPr>
          <w:rFonts w:ascii="Times New Roman" w:eastAsia="Times New Roman" w:hAnsi="Times New Roman" w:cs="Times New Roman"/>
          <w:sz w:val="24"/>
          <w:szCs w:val="24"/>
          <w:lang w:eastAsia="ru-RU"/>
        </w:rPr>
        <w:t xml:space="preserve">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на обучающегося (приложение 4).</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&lt;1&gt; Приказ Министерства образования и науки Российской Федерации от 20 сентября 2013 г. N 1082 "Об утверждении Положения о </w:t>
      </w:r>
      <w:proofErr w:type="spellStart"/>
      <w:r w:rsidRPr="00DD485E">
        <w:rPr>
          <w:rFonts w:ascii="Times New Roman" w:eastAsia="Times New Roman" w:hAnsi="Times New Roman" w:cs="Times New Roman"/>
          <w:sz w:val="24"/>
          <w:szCs w:val="24"/>
          <w:lang w:eastAsia="ru-RU"/>
        </w:rPr>
        <w:t>психолого-медико-педагогической</w:t>
      </w:r>
      <w:proofErr w:type="spellEnd"/>
      <w:r w:rsidRPr="00DD485E">
        <w:rPr>
          <w:rFonts w:ascii="Times New Roman" w:eastAsia="Times New Roman" w:hAnsi="Times New Roman" w:cs="Times New Roman"/>
          <w:sz w:val="24"/>
          <w:szCs w:val="24"/>
          <w:lang w:eastAsia="ru-RU"/>
        </w:rPr>
        <w:t xml:space="preserve"> комиссии".</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Представление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w:t>
      </w:r>
      <w:proofErr w:type="gramStart"/>
      <w:r w:rsidRPr="00DD485E">
        <w:rPr>
          <w:rFonts w:ascii="Times New Roman" w:eastAsia="Times New Roman" w:hAnsi="Times New Roman" w:cs="Times New Roman"/>
          <w:sz w:val="24"/>
          <w:szCs w:val="24"/>
          <w:lang w:eastAsia="ru-RU"/>
        </w:rPr>
        <w:t>на</w:t>
      </w:r>
      <w:proofErr w:type="gramEnd"/>
      <w:r w:rsidRPr="00DD485E">
        <w:rPr>
          <w:rFonts w:ascii="Times New Roman" w:eastAsia="Times New Roman" w:hAnsi="Times New Roman" w:cs="Times New Roman"/>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D485E">
        <w:rPr>
          <w:rFonts w:ascii="Arial" w:eastAsia="Times New Roman" w:hAnsi="Arial" w:cs="Arial"/>
          <w:b/>
          <w:bCs/>
          <w:sz w:val="24"/>
          <w:szCs w:val="24"/>
          <w:lang w:eastAsia="ru-RU"/>
        </w:rPr>
        <w:t xml:space="preserve">3. Режим деятельности </w:t>
      </w:r>
      <w:proofErr w:type="spellStart"/>
      <w:r w:rsidRPr="00DD485E">
        <w:rPr>
          <w:rFonts w:ascii="Arial" w:eastAsia="Times New Roman" w:hAnsi="Arial" w:cs="Arial"/>
          <w:b/>
          <w:bCs/>
          <w:sz w:val="24"/>
          <w:szCs w:val="24"/>
          <w:lang w:eastAsia="ru-RU"/>
        </w:rPr>
        <w:t>ППк</w:t>
      </w:r>
      <w:proofErr w:type="spell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3.1. Периодичность проведения заседаний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определяется запросом </w:t>
      </w:r>
      <w:r w:rsidR="00C629C1">
        <w:rPr>
          <w:rFonts w:ascii="Times New Roman" w:eastAsia="Times New Roman" w:hAnsi="Times New Roman" w:cs="Times New Roman"/>
          <w:sz w:val="24"/>
          <w:szCs w:val="24"/>
          <w:lang w:eastAsia="ru-RU"/>
        </w:rPr>
        <w:t>ДОУ</w:t>
      </w:r>
      <w:r w:rsidRPr="00DD485E">
        <w:rPr>
          <w:rFonts w:ascii="Times New Roman" w:eastAsia="Times New Roman" w:hAnsi="Times New Roman" w:cs="Times New Roman"/>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3.2. Заседания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подразделяются </w:t>
      </w:r>
      <w:proofErr w:type="gramStart"/>
      <w:r w:rsidRPr="00DD485E">
        <w:rPr>
          <w:rFonts w:ascii="Times New Roman" w:eastAsia="Times New Roman" w:hAnsi="Times New Roman" w:cs="Times New Roman"/>
          <w:sz w:val="24"/>
          <w:szCs w:val="24"/>
          <w:lang w:eastAsia="ru-RU"/>
        </w:rPr>
        <w:t>на</w:t>
      </w:r>
      <w:proofErr w:type="gramEnd"/>
      <w:r w:rsidRPr="00DD485E">
        <w:rPr>
          <w:rFonts w:ascii="Times New Roman" w:eastAsia="Times New Roman" w:hAnsi="Times New Roman" w:cs="Times New Roman"/>
          <w:sz w:val="24"/>
          <w:szCs w:val="24"/>
          <w:lang w:eastAsia="ru-RU"/>
        </w:rPr>
        <w:t xml:space="preserve"> плановые и внеплановые.</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3.3. Плановые заседания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3.4. </w:t>
      </w:r>
      <w:proofErr w:type="gramStart"/>
      <w:r w:rsidRPr="00DD485E">
        <w:rPr>
          <w:rFonts w:ascii="Times New Roman" w:eastAsia="Times New Roman" w:hAnsi="Times New Roman" w:cs="Times New Roman"/>
          <w:sz w:val="24"/>
          <w:szCs w:val="24"/>
          <w:lang w:eastAsia="ru-RU"/>
        </w:rPr>
        <w:t xml:space="preserve">Внеплановые заседания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C629C1">
        <w:rPr>
          <w:rFonts w:ascii="Times New Roman" w:eastAsia="Times New Roman" w:hAnsi="Times New Roman" w:cs="Times New Roman"/>
          <w:sz w:val="24"/>
          <w:szCs w:val="24"/>
          <w:lang w:eastAsia="ru-RU"/>
        </w:rPr>
        <w:t>ДОУ</w:t>
      </w:r>
      <w:r w:rsidRPr="00DD485E">
        <w:rPr>
          <w:rFonts w:ascii="Times New Roman" w:eastAsia="Times New Roman" w:hAnsi="Times New Roman" w:cs="Times New Roman"/>
          <w:sz w:val="24"/>
          <w:szCs w:val="24"/>
          <w:lang w:eastAsia="ru-RU"/>
        </w:rPr>
        <w:t>; с целью решения конфликтных ситуаций и других случаях.</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3.5. При проведении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степень социализации и адаптации обучающегося.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3.6. Деятельность специалистов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осуществляется бесплатно.</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3.7. Специалисты, включенные в состав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8B119E" w:rsidRPr="00DD485E" w:rsidRDefault="00266422"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D485E">
        <w:rPr>
          <w:rFonts w:ascii="Arial" w:eastAsia="Times New Roman" w:hAnsi="Arial" w:cs="Arial"/>
          <w:b/>
          <w:bCs/>
          <w:sz w:val="24"/>
          <w:szCs w:val="24"/>
          <w:lang w:eastAsia="ru-RU"/>
        </w:rPr>
        <w:t>4. Проведение обследования</w:t>
      </w:r>
    </w:p>
    <w:p w:rsidR="008B119E" w:rsidRPr="00DD485E" w:rsidRDefault="008B119E" w:rsidP="00A26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 4.1. Процедура и продолжительность обследования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4.2. </w:t>
      </w:r>
      <w:proofErr w:type="gramStart"/>
      <w:r w:rsidRPr="00DD485E">
        <w:rPr>
          <w:rFonts w:ascii="Times New Roman" w:eastAsia="Times New Roman" w:hAnsi="Times New Roman" w:cs="Times New Roman"/>
          <w:sz w:val="24"/>
          <w:szCs w:val="24"/>
          <w:lang w:eastAsia="ru-RU"/>
        </w:rPr>
        <w:t xml:space="preserve">Обследование обучающегося специалистами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осуществляется по инициативе родителей (законных представителей) или сотрудников </w:t>
      </w:r>
      <w:r w:rsidR="00C629C1">
        <w:rPr>
          <w:rFonts w:ascii="Times New Roman" w:eastAsia="Times New Roman" w:hAnsi="Times New Roman" w:cs="Times New Roman"/>
          <w:sz w:val="24"/>
          <w:szCs w:val="24"/>
          <w:lang w:eastAsia="ru-RU"/>
        </w:rPr>
        <w:t>ДОУ</w:t>
      </w:r>
      <w:r w:rsidRPr="00DD485E">
        <w:rPr>
          <w:rFonts w:ascii="Times New Roman" w:eastAsia="Times New Roman" w:hAnsi="Times New Roman" w:cs="Times New Roman"/>
          <w:sz w:val="24"/>
          <w:szCs w:val="24"/>
          <w:lang w:eastAsia="ru-RU"/>
        </w:rPr>
        <w:t xml:space="preserve"> с письменного </w:t>
      </w:r>
      <w:hyperlink r:id="rId9" w:anchor="p378" w:history="1">
        <w:r w:rsidRPr="00DD485E">
          <w:rPr>
            <w:rFonts w:ascii="Times New Roman" w:eastAsia="Times New Roman" w:hAnsi="Times New Roman" w:cs="Times New Roman"/>
            <w:sz w:val="24"/>
            <w:lang w:eastAsia="ru-RU"/>
          </w:rPr>
          <w:t>согласия</w:t>
        </w:r>
      </w:hyperlink>
      <w:r w:rsidRPr="00DD485E">
        <w:rPr>
          <w:rFonts w:ascii="Times New Roman" w:eastAsia="Times New Roman" w:hAnsi="Times New Roman" w:cs="Times New Roman"/>
          <w:sz w:val="24"/>
          <w:szCs w:val="24"/>
          <w:lang w:eastAsia="ru-RU"/>
        </w:rPr>
        <w:t xml:space="preserve"> родителей (законных представителей) (приложение 5).</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lastRenderedPageBreak/>
        <w:t xml:space="preserve">4.3. Секретарь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по согласованию с председателем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заблаговременно информирует членов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о предстоящем заседании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организует подготовку и проведение заседания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4.4. На период подготовки к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и последующей реализации рекоме</w:t>
      </w:r>
      <w:r w:rsidR="00266422" w:rsidRPr="00DD485E">
        <w:rPr>
          <w:rFonts w:ascii="Times New Roman" w:eastAsia="Times New Roman" w:hAnsi="Times New Roman" w:cs="Times New Roman"/>
          <w:sz w:val="24"/>
          <w:szCs w:val="24"/>
          <w:lang w:eastAsia="ru-RU"/>
        </w:rPr>
        <w:t xml:space="preserve">ндаций </w:t>
      </w:r>
      <w:proofErr w:type="gramStart"/>
      <w:r w:rsidR="00266422" w:rsidRPr="00DD485E">
        <w:rPr>
          <w:rFonts w:ascii="Times New Roman" w:eastAsia="Times New Roman" w:hAnsi="Times New Roman" w:cs="Times New Roman"/>
          <w:sz w:val="24"/>
          <w:szCs w:val="24"/>
          <w:lang w:eastAsia="ru-RU"/>
        </w:rPr>
        <w:t>обучающемуся</w:t>
      </w:r>
      <w:proofErr w:type="gramEnd"/>
      <w:r w:rsidR="00266422" w:rsidRPr="00DD485E">
        <w:rPr>
          <w:rFonts w:ascii="Times New Roman" w:eastAsia="Times New Roman" w:hAnsi="Times New Roman" w:cs="Times New Roman"/>
          <w:sz w:val="24"/>
          <w:szCs w:val="24"/>
          <w:lang w:eastAsia="ru-RU"/>
        </w:rPr>
        <w:t xml:space="preserve"> назначается</w:t>
      </w:r>
      <w:r w:rsidRPr="00DD485E">
        <w:rPr>
          <w:rFonts w:ascii="Times New Roman" w:eastAsia="Times New Roman" w:hAnsi="Times New Roman" w:cs="Times New Roman"/>
          <w:sz w:val="24"/>
          <w:szCs w:val="24"/>
          <w:lang w:eastAsia="ru-RU"/>
        </w:rPr>
        <w:t xml:space="preserve"> воспитатель или другой специалист. Ведущий специалист представляет </w:t>
      </w:r>
      <w:proofErr w:type="gramStart"/>
      <w:r w:rsidRPr="00DD485E">
        <w:rPr>
          <w:rFonts w:ascii="Times New Roman" w:eastAsia="Times New Roman" w:hAnsi="Times New Roman" w:cs="Times New Roman"/>
          <w:sz w:val="24"/>
          <w:szCs w:val="24"/>
          <w:lang w:eastAsia="ru-RU"/>
        </w:rPr>
        <w:t>обучающегося</w:t>
      </w:r>
      <w:proofErr w:type="gramEnd"/>
      <w:r w:rsidRPr="00DD485E">
        <w:rPr>
          <w:rFonts w:ascii="Times New Roman" w:eastAsia="Times New Roman" w:hAnsi="Times New Roman" w:cs="Times New Roman"/>
          <w:sz w:val="24"/>
          <w:szCs w:val="24"/>
          <w:lang w:eastAsia="ru-RU"/>
        </w:rPr>
        <w:t xml:space="preserve"> на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и выходит с инициативой повторных обсуждений на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(при необходимости).</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4.5. По данным обследования каждым специалистом составляется </w:t>
      </w:r>
      <w:proofErr w:type="gramStart"/>
      <w:r w:rsidRPr="00DD485E">
        <w:rPr>
          <w:rFonts w:ascii="Times New Roman" w:eastAsia="Times New Roman" w:hAnsi="Times New Roman" w:cs="Times New Roman"/>
          <w:sz w:val="24"/>
          <w:szCs w:val="24"/>
          <w:lang w:eastAsia="ru-RU"/>
        </w:rPr>
        <w:t>заключение</w:t>
      </w:r>
      <w:proofErr w:type="gramEnd"/>
      <w:r w:rsidRPr="00DD485E">
        <w:rPr>
          <w:rFonts w:ascii="Times New Roman" w:eastAsia="Times New Roman" w:hAnsi="Times New Roman" w:cs="Times New Roman"/>
          <w:sz w:val="24"/>
          <w:szCs w:val="24"/>
          <w:lang w:eastAsia="ru-RU"/>
        </w:rPr>
        <w:t xml:space="preserve"> и разрабатываются рекомендации.</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На заседании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обсуждаются результаты обследования ребенка каждым специалистом, составляется коллегиальное </w:t>
      </w:r>
      <w:hyperlink r:id="rId10" w:anchor="p245" w:history="1">
        <w:r w:rsidRPr="00DD485E">
          <w:rPr>
            <w:rFonts w:ascii="Times New Roman" w:eastAsia="Times New Roman" w:hAnsi="Times New Roman" w:cs="Times New Roman"/>
            <w:sz w:val="24"/>
            <w:lang w:eastAsia="ru-RU"/>
          </w:rPr>
          <w:t>заключение</w:t>
        </w:r>
      </w:hyperlink>
      <w:r w:rsidRPr="00DD485E">
        <w:rPr>
          <w:rFonts w:ascii="Times New Roman" w:eastAsia="Times New Roman" w:hAnsi="Times New Roman" w:cs="Times New Roman"/>
          <w:sz w:val="24"/>
          <w:szCs w:val="24"/>
          <w:lang w:eastAsia="ru-RU"/>
        </w:rPr>
        <w:t xml:space="preserve">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степени социализации и адаптации обучающегося.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D485E">
        <w:rPr>
          <w:rFonts w:ascii="Arial" w:eastAsia="Times New Roman" w:hAnsi="Arial" w:cs="Arial"/>
          <w:b/>
          <w:bCs/>
          <w:sz w:val="24"/>
          <w:szCs w:val="24"/>
          <w:lang w:eastAsia="ru-RU"/>
        </w:rPr>
        <w:t xml:space="preserve">5. Содержание рекомендаций </w:t>
      </w:r>
      <w:proofErr w:type="spellStart"/>
      <w:r w:rsidRPr="00DD485E">
        <w:rPr>
          <w:rFonts w:ascii="Arial" w:eastAsia="Times New Roman" w:hAnsi="Arial" w:cs="Arial"/>
          <w:b/>
          <w:bCs/>
          <w:sz w:val="24"/>
          <w:szCs w:val="24"/>
          <w:lang w:eastAsia="ru-RU"/>
        </w:rPr>
        <w:t>ППк</w:t>
      </w:r>
      <w:proofErr w:type="spellEnd"/>
      <w:r w:rsidRPr="00DD485E">
        <w:rPr>
          <w:rFonts w:ascii="Arial" w:eastAsia="Times New Roman" w:hAnsi="Arial" w:cs="Arial"/>
          <w:b/>
          <w:bCs/>
          <w:sz w:val="24"/>
          <w:szCs w:val="24"/>
          <w:lang w:eastAsia="ru-RU"/>
        </w:rPr>
        <w:t xml:space="preserve"> по организации</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D485E">
        <w:rPr>
          <w:rFonts w:ascii="Arial" w:eastAsia="Times New Roman" w:hAnsi="Arial" w:cs="Arial"/>
          <w:b/>
          <w:bCs/>
          <w:sz w:val="24"/>
          <w:szCs w:val="24"/>
          <w:lang w:eastAsia="ru-RU"/>
        </w:rPr>
        <w:t xml:space="preserve">психолого-педагогического сопровождения </w:t>
      </w:r>
      <w:proofErr w:type="gramStart"/>
      <w:r w:rsidRPr="00DD485E">
        <w:rPr>
          <w:rFonts w:ascii="Arial" w:eastAsia="Times New Roman" w:hAnsi="Arial" w:cs="Arial"/>
          <w:b/>
          <w:bCs/>
          <w:sz w:val="24"/>
          <w:szCs w:val="24"/>
          <w:lang w:eastAsia="ru-RU"/>
        </w:rPr>
        <w:t>обучающихся</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5.1. Рекомендации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разработку адаптированной основной общеобразовательной программы;</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разработку индивидуального учебного плана обучающегося;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адаптацию учебных и контрольно-измерительных материалов;</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предоставление услуг </w:t>
      </w:r>
      <w:proofErr w:type="spellStart"/>
      <w:r w:rsidRPr="00DD485E">
        <w:rPr>
          <w:rFonts w:ascii="Times New Roman" w:eastAsia="Times New Roman" w:hAnsi="Times New Roman" w:cs="Times New Roman"/>
          <w:sz w:val="24"/>
          <w:szCs w:val="24"/>
          <w:lang w:eastAsia="ru-RU"/>
        </w:rPr>
        <w:t>тьютора</w:t>
      </w:r>
      <w:proofErr w:type="spellEnd"/>
      <w:r w:rsidRPr="00DD485E">
        <w:rPr>
          <w:rFonts w:ascii="Times New Roman" w:eastAsia="Times New Roman" w:hAnsi="Times New Roman" w:cs="Times New Roman"/>
          <w:sz w:val="24"/>
          <w:szCs w:val="24"/>
          <w:lang w:eastAsia="ru-RU"/>
        </w:rPr>
        <w:t xml:space="preserve">, ассистента (помощника), оказывающего </w:t>
      </w:r>
      <w:proofErr w:type="gramStart"/>
      <w:r w:rsidRPr="00DD485E">
        <w:rPr>
          <w:rFonts w:ascii="Times New Roman" w:eastAsia="Times New Roman" w:hAnsi="Times New Roman" w:cs="Times New Roman"/>
          <w:sz w:val="24"/>
          <w:szCs w:val="24"/>
          <w:lang w:eastAsia="ru-RU"/>
        </w:rPr>
        <w:t>обучающемуся</w:t>
      </w:r>
      <w:proofErr w:type="gramEnd"/>
      <w:r w:rsidRPr="00DD485E">
        <w:rPr>
          <w:rFonts w:ascii="Times New Roman" w:eastAsia="Times New Roman" w:hAnsi="Times New Roman" w:cs="Times New Roman"/>
          <w:sz w:val="24"/>
          <w:szCs w:val="24"/>
          <w:lang w:eastAsia="ru-RU"/>
        </w:rPr>
        <w:t xml:space="preserve"> необходимую техническую помощь, услуг по </w:t>
      </w:r>
      <w:proofErr w:type="spellStart"/>
      <w:r w:rsidRPr="00DD485E">
        <w:rPr>
          <w:rFonts w:ascii="Times New Roman" w:eastAsia="Times New Roman" w:hAnsi="Times New Roman" w:cs="Times New Roman"/>
          <w:sz w:val="24"/>
          <w:szCs w:val="24"/>
          <w:lang w:eastAsia="ru-RU"/>
        </w:rPr>
        <w:t>сурдопереводу</w:t>
      </w:r>
      <w:proofErr w:type="spellEnd"/>
      <w:r w:rsidRPr="00DD485E">
        <w:rPr>
          <w:rFonts w:ascii="Times New Roman" w:eastAsia="Times New Roman" w:hAnsi="Times New Roman" w:cs="Times New Roman"/>
          <w:sz w:val="24"/>
          <w:szCs w:val="24"/>
          <w:lang w:eastAsia="ru-RU"/>
        </w:rPr>
        <w:t xml:space="preserve">, </w:t>
      </w:r>
      <w:proofErr w:type="spellStart"/>
      <w:r w:rsidRPr="00DD485E">
        <w:rPr>
          <w:rFonts w:ascii="Times New Roman" w:eastAsia="Times New Roman" w:hAnsi="Times New Roman" w:cs="Times New Roman"/>
          <w:sz w:val="24"/>
          <w:szCs w:val="24"/>
          <w:lang w:eastAsia="ru-RU"/>
        </w:rPr>
        <w:t>тифлопереводу</w:t>
      </w:r>
      <w:proofErr w:type="spellEnd"/>
      <w:r w:rsidRPr="00DD485E">
        <w:rPr>
          <w:rFonts w:ascii="Times New Roman" w:eastAsia="Times New Roman" w:hAnsi="Times New Roman" w:cs="Times New Roman"/>
          <w:sz w:val="24"/>
          <w:szCs w:val="24"/>
          <w:lang w:eastAsia="ru-RU"/>
        </w:rPr>
        <w:t xml:space="preserve">, </w:t>
      </w:r>
      <w:proofErr w:type="spellStart"/>
      <w:r w:rsidRPr="00DD485E">
        <w:rPr>
          <w:rFonts w:ascii="Times New Roman" w:eastAsia="Times New Roman" w:hAnsi="Times New Roman" w:cs="Times New Roman"/>
          <w:sz w:val="24"/>
          <w:szCs w:val="24"/>
          <w:lang w:eastAsia="ru-RU"/>
        </w:rPr>
        <w:t>тифлосурдопереводу</w:t>
      </w:r>
      <w:proofErr w:type="spellEnd"/>
      <w:r w:rsidRPr="00DD485E">
        <w:rPr>
          <w:rFonts w:ascii="Times New Roman" w:eastAsia="Times New Roman" w:hAnsi="Times New Roman" w:cs="Times New Roman"/>
          <w:sz w:val="24"/>
          <w:szCs w:val="24"/>
          <w:lang w:eastAsia="ru-RU"/>
        </w:rPr>
        <w:t xml:space="preserve"> (индивидуально или на группу обучающихся), в том числе на период адаптации обучающегося в </w:t>
      </w:r>
      <w:r w:rsidR="00C629C1">
        <w:rPr>
          <w:rFonts w:ascii="Times New Roman" w:eastAsia="Times New Roman" w:hAnsi="Times New Roman" w:cs="Times New Roman"/>
          <w:sz w:val="24"/>
          <w:szCs w:val="24"/>
          <w:lang w:eastAsia="ru-RU"/>
        </w:rPr>
        <w:t xml:space="preserve">ДОУ </w:t>
      </w:r>
      <w:r w:rsidRPr="00DD485E">
        <w:rPr>
          <w:rFonts w:ascii="Times New Roman" w:eastAsia="Times New Roman" w:hAnsi="Times New Roman" w:cs="Times New Roman"/>
          <w:sz w:val="24"/>
          <w:szCs w:val="24"/>
          <w:lang w:eastAsia="ru-RU"/>
        </w:rPr>
        <w:t xml:space="preserve"> на постоянной основе.</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C629C1">
        <w:rPr>
          <w:rFonts w:ascii="Times New Roman" w:eastAsia="Times New Roman" w:hAnsi="Times New Roman" w:cs="Times New Roman"/>
          <w:sz w:val="24"/>
          <w:szCs w:val="24"/>
          <w:lang w:eastAsia="ru-RU"/>
        </w:rPr>
        <w:t>ДОУ</w:t>
      </w: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5.2. Рекомендации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DD485E">
        <w:rPr>
          <w:rFonts w:ascii="Times New Roman" w:eastAsia="Times New Roman" w:hAnsi="Times New Roman" w:cs="Times New Roman"/>
          <w:sz w:val="24"/>
          <w:szCs w:val="24"/>
          <w:lang w:eastAsia="ru-RU"/>
        </w:rPr>
        <w:t>обучения</w:t>
      </w:r>
      <w:proofErr w:type="gramEnd"/>
      <w:r w:rsidRPr="00DD485E">
        <w:rPr>
          <w:rFonts w:ascii="Times New Roman" w:eastAsia="Times New Roman" w:hAnsi="Times New Roman" w:cs="Times New Roman"/>
          <w:sz w:val="24"/>
          <w:szCs w:val="24"/>
          <w:lang w:eastAsia="ru-RU"/>
        </w:rPr>
        <w:t xml:space="preserve"> по индивидуальному учебному плану, учебному расписанию, медицинского сопровождения, в том числе:</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дополнительный выходной день;</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организация дополнительной двигательной нагрузки в течение учебного дня / снижение двигательной нагрузки;</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предоставление дополнительных перерывов для приема пищи, лекарств;</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снижение объема задаваемой на дом работы;</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предоставление услуг ассистента (помощника), оказывающего </w:t>
      </w:r>
      <w:proofErr w:type="gramStart"/>
      <w:r w:rsidRPr="00DD485E">
        <w:rPr>
          <w:rFonts w:ascii="Times New Roman" w:eastAsia="Times New Roman" w:hAnsi="Times New Roman" w:cs="Times New Roman"/>
          <w:sz w:val="24"/>
          <w:szCs w:val="24"/>
          <w:lang w:eastAsia="ru-RU"/>
        </w:rPr>
        <w:t>обучающимся</w:t>
      </w:r>
      <w:proofErr w:type="gramEnd"/>
      <w:r w:rsidRPr="00DD485E">
        <w:rPr>
          <w:rFonts w:ascii="Times New Roman" w:eastAsia="Times New Roman" w:hAnsi="Times New Roman" w:cs="Times New Roman"/>
          <w:sz w:val="24"/>
          <w:szCs w:val="24"/>
          <w:lang w:eastAsia="ru-RU"/>
        </w:rPr>
        <w:t xml:space="preserve"> необходимую техническую помощь;</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C629C1">
        <w:rPr>
          <w:rFonts w:ascii="Times New Roman" w:eastAsia="Times New Roman" w:hAnsi="Times New Roman" w:cs="Times New Roman"/>
          <w:sz w:val="24"/>
          <w:szCs w:val="24"/>
          <w:lang w:eastAsia="ru-RU"/>
        </w:rPr>
        <w:t>ДОУ</w:t>
      </w: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5.3. Рекомендации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&lt;2&gt; могут включать в том числе:</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&lt;2&gt; Федеральный закон от 29 декабря 2012 г. N 273-ФЗ "Об образовании в Российской Федерации", статья 42.</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DD485E">
        <w:rPr>
          <w:rFonts w:ascii="Times New Roman" w:eastAsia="Times New Roman" w:hAnsi="Times New Roman" w:cs="Times New Roman"/>
          <w:sz w:val="24"/>
          <w:szCs w:val="24"/>
          <w:lang w:eastAsia="ru-RU"/>
        </w:rPr>
        <w:t>обучающимся</w:t>
      </w:r>
      <w:proofErr w:type="gram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lastRenderedPageBreak/>
        <w:t>разработку индивидуального учебного плана обучающегося;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адаптацию учебных и контрольно-измерительных материалов;</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профилактику асоциального (</w:t>
      </w:r>
      <w:proofErr w:type="spellStart"/>
      <w:r w:rsidRPr="00DD485E">
        <w:rPr>
          <w:rFonts w:ascii="Times New Roman" w:eastAsia="Times New Roman" w:hAnsi="Times New Roman" w:cs="Times New Roman"/>
          <w:sz w:val="24"/>
          <w:szCs w:val="24"/>
          <w:lang w:eastAsia="ru-RU"/>
        </w:rPr>
        <w:t>девиантного</w:t>
      </w:r>
      <w:proofErr w:type="spellEnd"/>
      <w:r w:rsidRPr="00DD485E">
        <w:rPr>
          <w:rFonts w:ascii="Times New Roman" w:eastAsia="Times New Roman" w:hAnsi="Times New Roman" w:cs="Times New Roman"/>
          <w:sz w:val="24"/>
          <w:szCs w:val="24"/>
          <w:lang w:eastAsia="ru-RU"/>
        </w:rPr>
        <w:t>) поведения обучающегося;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другие условия психолого-педагогического сопровождения в рамках компетенции </w:t>
      </w:r>
      <w:r w:rsidR="00C629C1">
        <w:rPr>
          <w:rFonts w:ascii="Times New Roman" w:eastAsia="Times New Roman" w:hAnsi="Times New Roman" w:cs="Times New Roman"/>
          <w:sz w:val="24"/>
          <w:szCs w:val="24"/>
          <w:lang w:eastAsia="ru-RU"/>
        </w:rPr>
        <w:t>ДОУ</w:t>
      </w:r>
      <w:r w:rsidRPr="00DD485E">
        <w:rPr>
          <w:rFonts w:ascii="Times New Roman" w:eastAsia="Times New Roman" w:hAnsi="Times New Roman" w:cs="Times New Roman"/>
          <w:sz w:val="24"/>
          <w:szCs w:val="24"/>
          <w:lang w:eastAsia="ru-RU"/>
        </w:rPr>
        <w:t>.</w:t>
      </w:r>
    </w:p>
    <w:p w:rsidR="008B119E" w:rsidRPr="00DD485E" w:rsidRDefault="008B119E" w:rsidP="0045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Приложение 1</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0" w:name="p119"/>
      <w:bookmarkEnd w:id="0"/>
      <w:r w:rsidRPr="00DD485E">
        <w:rPr>
          <w:rFonts w:ascii="Times New Roman" w:eastAsia="Times New Roman" w:hAnsi="Times New Roman" w:cs="Times New Roman"/>
          <w:sz w:val="24"/>
          <w:szCs w:val="24"/>
          <w:lang w:eastAsia="ru-RU"/>
        </w:rPr>
        <w:t xml:space="preserve">Документация </w:t>
      </w:r>
      <w:proofErr w:type="spellStart"/>
      <w:r w:rsidRPr="00DD485E">
        <w:rPr>
          <w:rFonts w:ascii="Times New Roman" w:eastAsia="Times New Roman" w:hAnsi="Times New Roman" w:cs="Times New Roman"/>
          <w:sz w:val="24"/>
          <w:szCs w:val="24"/>
          <w:lang w:eastAsia="ru-RU"/>
        </w:rPr>
        <w:t>ППк</w:t>
      </w:r>
      <w:proofErr w:type="spell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1. Приказ о создании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с утвержденным составом специалистов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2. Положение о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3. График проведения плановых заседаний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на учебный год;</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4. Журнал учета заседаний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и обучающихся, прошедших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по форме:</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354"/>
        <w:gridCol w:w="702"/>
        <w:gridCol w:w="2965"/>
        <w:gridCol w:w="5059"/>
      </w:tblGrid>
      <w:tr w:rsidR="008B119E" w:rsidRPr="00DD485E" w:rsidTr="008B119E">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N</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Дата</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xml:space="preserve">Тематика заседания </w:t>
            </w:r>
            <w:hyperlink r:id="rId11" w:anchor="p140" w:history="1">
              <w:r w:rsidRPr="00DD485E">
                <w:rPr>
                  <w:rFonts w:ascii="Times New Roman" w:eastAsia="Times New Roman" w:hAnsi="Times New Roman" w:cs="Times New Roman"/>
                  <w:sz w:val="24"/>
                  <w:szCs w:val="24"/>
                  <w:lang w:eastAsia="ru-RU"/>
                </w:rPr>
                <w:t>&lt;*&gt;</w:t>
              </w:r>
            </w:hyperlink>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Вид консилиума (плановый/внеплановый)</w:t>
            </w:r>
          </w:p>
        </w:tc>
      </w:tr>
      <w:tr w:rsidR="008B119E" w:rsidRPr="00DD485E" w:rsidTr="008B119E">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r>
      <w:tr w:rsidR="008B119E" w:rsidRPr="00DD485E" w:rsidTr="008B119E">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r>
    </w:tbl>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 w:name="p140"/>
      <w:bookmarkEnd w:id="1"/>
      <w:proofErr w:type="gramStart"/>
      <w:r w:rsidRPr="00DD485E">
        <w:rPr>
          <w:rFonts w:ascii="Times New Roman" w:eastAsia="Times New Roman" w:hAnsi="Times New Roman" w:cs="Times New Roman"/>
          <w:sz w:val="24"/>
          <w:szCs w:val="24"/>
          <w:lang w:eastAsia="ru-RU"/>
        </w:rPr>
        <w:t xml:space="preserve">&lt;*&gt; - утверждение плана работы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DD485E">
        <w:rPr>
          <w:rFonts w:ascii="Times New Roman" w:eastAsia="Times New Roman" w:hAnsi="Times New Roman" w:cs="Times New Roman"/>
          <w:sz w:val="24"/>
          <w:szCs w:val="24"/>
          <w:lang w:eastAsia="ru-RU"/>
        </w:rPr>
        <w:t xml:space="preserve"> экспертиза адаптированных основных образовательных программ </w:t>
      </w:r>
      <w:r w:rsidR="004928DB">
        <w:rPr>
          <w:rFonts w:ascii="Times New Roman" w:eastAsia="Times New Roman" w:hAnsi="Times New Roman" w:cs="Times New Roman"/>
          <w:sz w:val="24"/>
          <w:szCs w:val="24"/>
          <w:lang w:eastAsia="ru-RU"/>
        </w:rPr>
        <w:t>ДОУ</w:t>
      </w:r>
      <w:r w:rsidRPr="00DD485E">
        <w:rPr>
          <w:rFonts w:ascii="Times New Roman" w:eastAsia="Times New Roman" w:hAnsi="Times New Roman" w:cs="Times New Roman"/>
          <w:sz w:val="24"/>
          <w:szCs w:val="24"/>
          <w:lang w:eastAsia="ru-RU"/>
        </w:rPr>
        <w:t xml:space="preserve">; оценка эффективности и анализ результатов коррекционно-развивающей работы с </w:t>
      </w:r>
      <w:proofErr w:type="gramStart"/>
      <w:r w:rsidRPr="00DD485E">
        <w:rPr>
          <w:rFonts w:ascii="Times New Roman" w:eastAsia="Times New Roman" w:hAnsi="Times New Roman" w:cs="Times New Roman"/>
          <w:sz w:val="24"/>
          <w:szCs w:val="24"/>
          <w:lang w:eastAsia="ru-RU"/>
        </w:rPr>
        <w:t>обучающимися</w:t>
      </w:r>
      <w:proofErr w:type="gramEnd"/>
      <w:r w:rsidRPr="00DD485E">
        <w:rPr>
          <w:rFonts w:ascii="Times New Roman" w:eastAsia="Times New Roman" w:hAnsi="Times New Roman" w:cs="Times New Roman"/>
          <w:sz w:val="24"/>
          <w:szCs w:val="24"/>
          <w:lang w:eastAsia="ru-RU"/>
        </w:rPr>
        <w:t xml:space="preserve"> и другие варианты тематик.</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5. Журнал регистрации коллегиальных </w:t>
      </w:r>
      <w:hyperlink r:id="rId12" w:anchor="p245" w:history="1">
        <w:r w:rsidRPr="00DD485E">
          <w:rPr>
            <w:rFonts w:ascii="Times New Roman" w:eastAsia="Times New Roman" w:hAnsi="Times New Roman" w:cs="Times New Roman"/>
            <w:sz w:val="24"/>
            <w:lang w:eastAsia="ru-RU"/>
          </w:rPr>
          <w:t>заключений</w:t>
        </w:r>
      </w:hyperlink>
      <w:r w:rsidRPr="00DD485E">
        <w:rPr>
          <w:rFonts w:ascii="Times New Roman" w:eastAsia="Times New Roman" w:hAnsi="Times New Roman" w:cs="Times New Roman"/>
          <w:sz w:val="24"/>
          <w:szCs w:val="24"/>
          <w:lang w:eastAsia="ru-RU"/>
        </w:rPr>
        <w:t xml:space="preserve"> психолого-педагогического консилиума по форме:</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tbl>
      <w:tblPr>
        <w:tblW w:w="9000" w:type="dxa"/>
        <w:tblInd w:w="20" w:type="dxa"/>
        <w:tblCellMar>
          <w:left w:w="0" w:type="dxa"/>
          <w:right w:w="0" w:type="dxa"/>
        </w:tblCellMar>
        <w:tblLook w:val="04A0"/>
      </w:tblPr>
      <w:tblGrid>
        <w:gridCol w:w="471"/>
        <w:gridCol w:w="1734"/>
        <w:gridCol w:w="1157"/>
        <w:gridCol w:w="1312"/>
        <w:gridCol w:w="1308"/>
        <w:gridCol w:w="1720"/>
        <w:gridCol w:w="1298"/>
      </w:tblGrid>
      <w:tr w:rsidR="008B119E" w:rsidRPr="00DD485E" w:rsidTr="008B119E">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xml:space="preserve">N </w:t>
            </w:r>
            <w:proofErr w:type="spellStart"/>
            <w:proofErr w:type="gramStart"/>
            <w:r w:rsidRPr="00DD485E">
              <w:rPr>
                <w:rFonts w:ascii="Times New Roman" w:eastAsia="Times New Roman" w:hAnsi="Times New Roman" w:cs="Times New Roman"/>
                <w:sz w:val="24"/>
                <w:szCs w:val="24"/>
                <w:lang w:eastAsia="ru-RU"/>
              </w:rPr>
              <w:t>п</w:t>
            </w:r>
            <w:proofErr w:type="spellEnd"/>
            <w:proofErr w:type="gramEnd"/>
            <w:r w:rsidRPr="00DD485E">
              <w:rPr>
                <w:rFonts w:ascii="Times New Roman" w:eastAsia="Times New Roman" w:hAnsi="Times New Roman" w:cs="Times New Roman"/>
                <w:sz w:val="24"/>
                <w:szCs w:val="24"/>
                <w:lang w:eastAsia="ru-RU"/>
              </w:rPr>
              <w:t>/</w:t>
            </w:r>
            <w:proofErr w:type="spellStart"/>
            <w:r w:rsidRPr="00DD485E">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4F345D"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xml:space="preserve">ФИО </w:t>
            </w:r>
            <w:proofErr w:type="gramStart"/>
            <w:r w:rsidRPr="00DD485E">
              <w:rPr>
                <w:rFonts w:ascii="Times New Roman" w:eastAsia="Times New Roman" w:hAnsi="Times New Roman" w:cs="Times New Roman"/>
                <w:sz w:val="24"/>
                <w:szCs w:val="24"/>
                <w:lang w:eastAsia="ru-RU"/>
              </w:rPr>
              <w:t>обучающегося</w:t>
            </w:r>
            <w:proofErr w:type="gramEnd"/>
            <w:r w:rsidRPr="00DD485E">
              <w:rPr>
                <w:rFonts w:ascii="Times New Roman" w:eastAsia="Times New Roman" w:hAnsi="Times New Roman" w:cs="Times New Roman"/>
                <w:sz w:val="24"/>
                <w:szCs w:val="24"/>
                <w:lang w:eastAsia="ru-RU"/>
              </w:rPr>
              <w:t xml:space="preserve">, </w:t>
            </w:r>
            <w:r w:rsidR="008B119E" w:rsidRPr="00DD485E">
              <w:rPr>
                <w:rFonts w:ascii="Times New Roman" w:eastAsia="Times New Roman" w:hAnsi="Times New Roman" w:cs="Times New Roman"/>
                <w:sz w:val="24"/>
                <w:szCs w:val="24"/>
                <w:lang w:eastAsia="ru-RU"/>
              </w:rPr>
              <w:t>группа</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Инициатор обращения</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xml:space="preserve">Повод обращения в </w:t>
            </w:r>
            <w:proofErr w:type="spellStart"/>
            <w:r w:rsidRPr="00DD485E">
              <w:rPr>
                <w:rFonts w:ascii="Times New Roman" w:eastAsia="Times New Roman" w:hAnsi="Times New Roman" w:cs="Times New Roman"/>
                <w:sz w:val="24"/>
                <w:szCs w:val="24"/>
                <w:lang w:eastAsia="ru-RU"/>
              </w:rPr>
              <w:t>ППк</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Коллегиальное заключение</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Результат обращения</w:t>
            </w:r>
          </w:p>
        </w:tc>
      </w:tr>
      <w:tr w:rsidR="008B119E" w:rsidRPr="00DD485E" w:rsidTr="008B119E">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r>
      <w:tr w:rsidR="008B119E" w:rsidRPr="00DD485E" w:rsidTr="008B119E">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r>
    </w:tbl>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6. </w:t>
      </w:r>
      <w:hyperlink r:id="rId13" w:anchor="p196" w:history="1">
        <w:r w:rsidRPr="00DD485E">
          <w:rPr>
            <w:rFonts w:ascii="Times New Roman" w:eastAsia="Times New Roman" w:hAnsi="Times New Roman" w:cs="Times New Roman"/>
            <w:sz w:val="24"/>
            <w:lang w:eastAsia="ru-RU"/>
          </w:rPr>
          <w:t>Протоколы</w:t>
        </w:r>
      </w:hyperlink>
      <w:r w:rsidRPr="00DD485E">
        <w:rPr>
          <w:rFonts w:ascii="Times New Roman" w:eastAsia="Times New Roman" w:hAnsi="Times New Roman" w:cs="Times New Roman"/>
          <w:sz w:val="24"/>
          <w:szCs w:val="24"/>
          <w:lang w:eastAsia="ru-RU"/>
        </w:rPr>
        <w:t xml:space="preserve"> заседания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7. </w:t>
      </w:r>
      <w:proofErr w:type="gramStart"/>
      <w:r w:rsidRPr="00DD485E">
        <w:rPr>
          <w:rFonts w:ascii="Times New Roman" w:eastAsia="Times New Roman" w:hAnsi="Times New Roman" w:cs="Times New Roman"/>
          <w:sz w:val="24"/>
          <w:szCs w:val="24"/>
          <w:lang w:eastAsia="ru-RU"/>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w:t>
      </w:r>
      <w:r w:rsidRPr="00DD485E">
        <w:rPr>
          <w:rFonts w:ascii="Times New Roman" w:eastAsia="Times New Roman" w:hAnsi="Times New Roman" w:cs="Times New Roman"/>
          <w:sz w:val="24"/>
          <w:szCs w:val="24"/>
          <w:lang w:eastAsia="ru-RU"/>
        </w:rPr>
        <w:lastRenderedPageBreak/>
        <w:t xml:space="preserve">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w:t>
      </w:r>
      <w:proofErr w:type="spellStart"/>
      <w:r w:rsidRPr="00DD485E">
        <w:rPr>
          <w:rFonts w:ascii="Times New Roman" w:eastAsia="Times New Roman" w:hAnsi="Times New Roman" w:cs="Times New Roman"/>
          <w:sz w:val="24"/>
          <w:szCs w:val="24"/>
          <w:lang w:eastAsia="ru-RU"/>
        </w:rPr>
        <w:t>коррекционной-развивающей</w:t>
      </w:r>
      <w:proofErr w:type="spellEnd"/>
      <w:r w:rsidRPr="00DD485E">
        <w:rPr>
          <w:rFonts w:ascii="Times New Roman" w:eastAsia="Times New Roman" w:hAnsi="Times New Roman" w:cs="Times New Roman"/>
          <w:sz w:val="24"/>
          <w:szCs w:val="24"/>
          <w:lang w:eastAsia="ru-RU"/>
        </w:rPr>
        <w:t xml:space="preserve"> работе, проводимой специалистами психолого-педагогического сопровождения.</w:t>
      </w:r>
      <w:proofErr w:type="gramEnd"/>
      <w:r w:rsidRPr="00DD485E">
        <w:rPr>
          <w:rFonts w:ascii="Times New Roman" w:eastAsia="Times New Roman" w:hAnsi="Times New Roman" w:cs="Times New Roman"/>
          <w:sz w:val="24"/>
          <w:szCs w:val="24"/>
          <w:lang w:eastAsia="ru-RU"/>
        </w:rPr>
        <w:t xml:space="preserve"> </w:t>
      </w:r>
      <w:proofErr w:type="gramStart"/>
      <w:r w:rsidRPr="00DD485E">
        <w:rPr>
          <w:rFonts w:ascii="Times New Roman" w:eastAsia="Times New Roman" w:hAnsi="Times New Roman" w:cs="Times New Roman"/>
          <w:sz w:val="24"/>
          <w:szCs w:val="24"/>
          <w:lang w:eastAsia="ru-RU"/>
        </w:rPr>
        <w:t>Карта развития хранится</w:t>
      </w:r>
      <w:r w:rsidR="00C629C1">
        <w:rPr>
          <w:rFonts w:ascii="Times New Roman" w:eastAsia="Times New Roman" w:hAnsi="Times New Roman" w:cs="Times New Roman"/>
          <w:sz w:val="24"/>
          <w:szCs w:val="24"/>
          <w:lang w:eastAsia="ru-RU"/>
        </w:rPr>
        <w:t xml:space="preserve"> у председателя консилиума и</w:t>
      </w:r>
      <w:r w:rsidRPr="00DD485E">
        <w:rPr>
          <w:rFonts w:ascii="Times New Roman" w:eastAsia="Times New Roman" w:hAnsi="Times New Roman" w:cs="Times New Roman"/>
          <w:sz w:val="24"/>
          <w:szCs w:val="24"/>
          <w:lang w:eastAsia="ru-RU"/>
        </w:rPr>
        <w:t xml:space="preserve"> педагогам и специалистам, работающим с обучающимся).</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8. Журнал направлений обучающихся на ПМПК по форме:</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tblPr>
      <w:tblGrid>
        <w:gridCol w:w="479"/>
        <w:gridCol w:w="1778"/>
        <w:gridCol w:w="1175"/>
        <w:gridCol w:w="1471"/>
        <w:gridCol w:w="1495"/>
        <w:gridCol w:w="2622"/>
      </w:tblGrid>
      <w:tr w:rsidR="008B119E" w:rsidRPr="00DD485E" w:rsidTr="008B119E">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xml:space="preserve">N </w:t>
            </w:r>
            <w:proofErr w:type="spellStart"/>
            <w:proofErr w:type="gramStart"/>
            <w:r w:rsidRPr="00DD485E">
              <w:rPr>
                <w:rFonts w:ascii="Times New Roman" w:eastAsia="Times New Roman" w:hAnsi="Times New Roman" w:cs="Times New Roman"/>
                <w:sz w:val="24"/>
                <w:szCs w:val="24"/>
                <w:lang w:eastAsia="ru-RU"/>
              </w:rPr>
              <w:t>п</w:t>
            </w:r>
            <w:proofErr w:type="spellEnd"/>
            <w:proofErr w:type="gramEnd"/>
            <w:r w:rsidRPr="00DD485E">
              <w:rPr>
                <w:rFonts w:ascii="Times New Roman" w:eastAsia="Times New Roman" w:hAnsi="Times New Roman" w:cs="Times New Roman"/>
                <w:sz w:val="24"/>
                <w:szCs w:val="24"/>
                <w:lang w:eastAsia="ru-RU"/>
              </w:rPr>
              <w:t>/</w:t>
            </w:r>
            <w:proofErr w:type="spellStart"/>
            <w:r w:rsidRPr="00DD485E">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4F345D"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xml:space="preserve">ФИО </w:t>
            </w:r>
            <w:proofErr w:type="gramStart"/>
            <w:r w:rsidRPr="00DD485E">
              <w:rPr>
                <w:rFonts w:ascii="Times New Roman" w:eastAsia="Times New Roman" w:hAnsi="Times New Roman" w:cs="Times New Roman"/>
                <w:sz w:val="24"/>
                <w:szCs w:val="24"/>
                <w:lang w:eastAsia="ru-RU"/>
              </w:rPr>
              <w:t>обучающегося</w:t>
            </w:r>
            <w:proofErr w:type="gramEnd"/>
            <w:r w:rsidRPr="00DD485E">
              <w:rPr>
                <w:rFonts w:ascii="Times New Roman" w:eastAsia="Times New Roman" w:hAnsi="Times New Roman" w:cs="Times New Roman"/>
                <w:sz w:val="24"/>
                <w:szCs w:val="24"/>
                <w:lang w:eastAsia="ru-RU"/>
              </w:rPr>
              <w:t xml:space="preserve">, </w:t>
            </w:r>
            <w:r w:rsidR="008B119E" w:rsidRPr="00DD485E">
              <w:rPr>
                <w:rFonts w:ascii="Times New Roman" w:eastAsia="Times New Roman" w:hAnsi="Times New Roman" w:cs="Times New Roman"/>
                <w:sz w:val="24"/>
                <w:szCs w:val="24"/>
                <w:lang w:eastAsia="ru-RU"/>
              </w:rPr>
              <w:t>группа</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Цель направления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Причина направления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center"/>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Отметка о получении направления родителями</w:t>
            </w:r>
          </w:p>
        </w:tc>
      </w:tr>
      <w:tr w:rsidR="008B119E" w:rsidRPr="00DD485E" w:rsidTr="008B119E">
        <w:tc>
          <w:tcPr>
            <w:tcW w:w="0" w:type="auto"/>
            <w:vMerge w:val="restart"/>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c>
          <w:tcPr>
            <w:tcW w:w="0" w:type="auto"/>
            <w:tcBorders>
              <w:top w:val="single" w:sz="8" w:space="0" w:color="auto"/>
              <w:left w:val="single" w:sz="8" w:space="0" w:color="auto"/>
              <w:bottom w:val="nil"/>
              <w:right w:val="single" w:sz="8" w:space="0" w:color="auto"/>
            </w:tcBorders>
            <w:hideMark/>
          </w:tcPr>
          <w:p w:rsidR="008B119E" w:rsidRPr="00DD485E" w:rsidRDefault="008B119E" w:rsidP="008B119E">
            <w:pPr>
              <w:spacing w:before="100" w:after="100" w:line="240" w:lineRule="auto"/>
              <w:ind w:left="60" w:right="60"/>
              <w:jc w:val="both"/>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Получено: далее перечень документов, переданных родителям (законным представителям)</w:t>
            </w:r>
          </w:p>
        </w:tc>
      </w:tr>
      <w:tr w:rsidR="008B119E" w:rsidRPr="00DD485E" w:rsidTr="008B11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119E" w:rsidRPr="00DD485E" w:rsidRDefault="008B119E" w:rsidP="008B119E">
            <w:pPr>
              <w:spacing w:after="0" w:line="240" w:lineRule="auto"/>
              <w:rPr>
                <w:rFonts w:ascii="Verdana" w:eastAsia="Times New Roman" w:hAnsi="Verdana" w:cs="Segoe UI"/>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119E" w:rsidRPr="00DD485E" w:rsidRDefault="008B119E" w:rsidP="008B119E">
            <w:pPr>
              <w:spacing w:after="0" w:line="240" w:lineRule="auto"/>
              <w:rPr>
                <w:rFonts w:ascii="Verdana" w:eastAsia="Times New Roman" w:hAnsi="Verdana" w:cs="Segoe UI"/>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119E" w:rsidRPr="00DD485E" w:rsidRDefault="008B119E" w:rsidP="008B119E">
            <w:pPr>
              <w:spacing w:after="0" w:line="240" w:lineRule="auto"/>
              <w:rPr>
                <w:rFonts w:ascii="Verdana" w:eastAsia="Times New Roman" w:hAnsi="Verdana" w:cs="Segoe UI"/>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119E" w:rsidRPr="00DD485E" w:rsidRDefault="008B119E" w:rsidP="008B119E">
            <w:pPr>
              <w:spacing w:after="0" w:line="240" w:lineRule="auto"/>
              <w:rPr>
                <w:rFonts w:ascii="Verdana" w:eastAsia="Times New Roman" w:hAnsi="Verdana" w:cs="Segoe UI"/>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119E" w:rsidRPr="00DD485E" w:rsidRDefault="008B119E" w:rsidP="008B119E">
            <w:pPr>
              <w:spacing w:after="0" w:line="240" w:lineRule="auto"/>
              <w:rPr>
                <w:rFonts w:ascii="Verdana" w:eastAsia="Times New Roman" w:hAnsi="Verdana" w:cs="Segoe UI"/>
                <w:sz w:val="21"/>
                <w:szCs w:val="21"/>
                <w:lang w:eastAsia="ru-RU"/>
              </w:rPr>
            </w:pPr>
          </w:p>
        </w:tc>
        <w:tc>
          <w:tcPr>
            <w:tcW w:w="0" w:type="auto"/>
            <w:tcBorders>
              <w:top w:val="nil"/>
              <w:left w:val="single" w:sz="8" w:space="0" w:color="auto"/>
              <w:bottom w:val="nil"/>
              <w:right w:val="single" w:sz="8" w:space="0" w:color="auto"/>
            </w:tcBorders>
            <w:hideMark/>
          </w:tcPr>
          <w:p w:rsidR="008B119E" w:rsidRPr="00DD485E" w:rsidRDefault="008B119E" w:rsidP="008B119E">
            <w:pPr>
              <w:spacing w:before="100" w:after="100" w:line="240" w:lineRule="auto"/>
              <w:ind w:left="60" w:right="60"/>
              <w:jc w:val="both"/>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Я, ФИО родителя (законного представителя) пакет документов получи</w:t>
            </w:r>
            <w:proofErr w:type="gramStart"/>
            <w:r w:rsidRPr="00DD485E">
              <w:rPr>
                <w:rFonts w:ascii="Times New Roman" w:eastAsia="Times New Roman" w:hAnsi="Times New Roman" w:cs="Times New Roman"/>
                <w:sz w:val="24"/>
                <w:szCs w:val="24"/>
                <w:lang w:eastAsia="ru-RU"/>
              </w:rPr>
              <w:t>л(</w:t>
            </w:r>
            <w:proofErr w:type="gramEnd"/>
            <w:r w:rsidRPr="00DD485E">
              <w:rPr>
                <w:rFonts w:ascii="Times New Roman" w:eastAsia="Times New Roman" w:hAnsi="Times New Roman" w:cs="Times New Roman"/>
                <w:sz w:val="24"/>
                <w:szCs w:val="24"/>
                <w:lang w:eastAsia="ru-RU"/>
              </w:rPr>
              <w:t>а).</w:t>
            </w:r>
          </w:p>
        </w:tc>
      </w:tr>
      <w:tr w:rsidR="008B119E" w:rsidRPr="00DD485E" w:rsidTr="008B119E">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119E" w:rsidRPr="00DD485E" w:rsidRDefault="008B119E" w:rsidP="008B119E">
            <w:pPr>
              <w:spacing w:after="0" w:line="240" w:lineRule="auto"/>
              <w:rPr>
                <w:rFonts w:ascii="Verdana" w:eastAsia="Times New Roman" w:hAnsi="Verdana" w:cs="Segoe UI"/>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119E" w:rsidRPr="00DD485E" w:rsidRDefault="008B119E" w:rsidP="008B119E">
            <w:pPr>
              <w:spacing w:after="0" w:line="240" w:lineRule="auto"/>
              <w:rPr>
                <w:rFonts w:ascii="Verdana" w:eastAsia="Times New Roman" w:hAnsi="Verdana" w:cs="Segoe UI"/>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119E" w:rsidRPr="00DD485E" w:rsidRDefault="008B119E" w:rsidP="008B119E">
            <w:pPr>
              <w:spacing w:after="0" w:line="240" w:lineRule="auto"/>
              <w:rPr>
                <w:rFonts w:ascii="Verdana" w:eastAsia="Times New Roman" w:hAnsi="Verdana" w:cs="Segoe UI"/>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119E" w:rsidRPr="00DD485E" w:rsidRDefault="008B119E" w:rsidP="008B119E">
            <w:pPr>
              <w:spacing w:after="0" w:line="240" w:lineRule="auto"/>
              <w:rPr>
                <w:rFonts w:ascii="Verdana" w:eastAsia="Times New Roman" w:hAnsi="Verdana" w:cs="Segoe UI"/>
                <w:sz w:val="21"/>
                <w:szCs w:val="21"/>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119E" w:rsidRPr="00DD485E" w:rsidRDefault="008B119E" w:rsidP="008B119E">
            <w:pPr>
              <w:spacing w:after="0" w:line="240" w:lineRule="auto"/>
              <w:rPr>
                <w:rFonts w:ascii="Verdana" w:eastAsia="Times New Roman" w:hAnsi="Verdana" w:cs="Segoe UI"/>
                <w:sz w:val="21"/>
                <w:szCs w:val="21"/>
                <w:lang w:eastAsia="ru-RU"/>
              </w:rPr>
            </w:pPr>
          </w:p>
        </w:tc>
        <w:tc>
          <w:tcPr>
            <w:tcW w:w="0" w:type="auto"/>
            <w:tcBorders>
              <w:top w:val="nil"/>
              <w:left w:val="single" w:sz="8" w:space="0" w:color="auto"/>
              <w:bottom w:val="single" w:sz="8" w:space="0" w:color="auto"/>
              <w:right w:val="single" w:sz="8" w:space="0" w:color="auto"/>
            </w:tcBorders>
            <w:hideMark/>
          </w:tcPr>
          <w:p w:rsidR="008B119E" w:rsidRPr="00DD485E" w:rsidRDefault="008B119E" w:rsidP="008B119E">
            <w:pPr>
              <w:spacing w:before="100" w:after="100" w:line="240" w:lineRule="auto"/>
              <w:ind w:left="60" w:right="60"/>
              <w:jc w:val="both"/>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"__" ____________ 20__ г.</w:t>
            </w:r>
          </w:p>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Подпись:</w:t>
            </w:r>
          </w:p>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Расшифровка: _________________</w:t>
            </w:r>
          </w:p>
        </w:tc>
      </w:tr>
    </w:tbl>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451E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Приложение 2</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Шапка/официальный бланк ОО</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 w:name="p196"/>
      <w:bookmarkEnd w:id="2"/>
      <w:r w:rsidRPr="00DD485E">
        <w:rPr>
          <w:rFonts w:ascii="Times New Roman" w:eastAsia="Times New Roman" w:hAnsi="Times New Roman" w:cs="Times New Roman"/>
          <w:sz w:val="24"/>
          <w:szCs w:val="24"/>
          <w:lang w:eastAsia="ru-RU"/>
        </w:rPr>
        <w:t xml:space="preserve">          Протокол заседания психолого-педагогического консилиума</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w:t>
      </w:r>
      <w:r w:rsidR="00A263AB" w:rsidRPr="00DD485E">
        <w:rPr>
          <w:rFonts w:ascii="Times New Roman" w:eastAsia="Times New Roman" w:hAnsi="Times New Roman" w:cs="Times New Roman"/>
          <w:sz w:val="24"/>
          <w:szCs w:val="24"/>
          <w:lang w:eastAsia="ru-RU"/>
        </w:rPr>
        <w:t>МКДОУ «Детский сад №18»</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N ____                                           от "__" __________ 20__ г.</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Присутствовали: И.О.Фамилия (должность в ОО, роль в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И.О.Фамилия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(мать/отец ФИО </w:t>
      </w:r>
      <w:proofErr w:type="gramStart"/>
      <w:r w:rsidRPr="00DD485E">
        <w:rPr>
          <w:rFonts w:ascii="Times New Roman" w:eastAsia="Times New Roman" w:hAnsi="Times New Roman" w:cs="Times New Roman"/>
          <w:sz w:val="24"/>
          <w:szCs w:val="24"/>
          <w:lang w:eastAsia="ru-RU"/>
        </w:rPr>
        <w:t>обучающегося</w:t>
      </w:r>
      <w:proofErr w:type="gram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Повестка дня: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1. ...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2. ...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lastRenderedPageBreak/>
        <w:t xml:space="preserve">Ход заседания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1. ...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2. ...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Решение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1. ...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2. ...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D485E">
        <w:rPr>
          <w:rFonts w:ascii="Times New Roman" w:eastAsia="Times New Roman" w:hAnsi="Times New Roman" w:cs="Times New Roman"/>
          <w:sz w:val="24"/>
          <w:szCs w:val="24"/>
          <w:lang w:eastAsia="ru-RU"/>
        </w:rPr>
        <w:t>Приложения  (характеристики,   представления  на  обучающегося,  результаты</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продуктивной деятельности </w:t>
      </w:r>
      <w:proofErr w:type="gramStart"/>
      <w:r w:rsidRPr="00DD485E">
        <w:rPr>
          <w:rFonts w:ascii="Times New Roman" w:eastAsia="Times New Roman" w:hAnsi="Times New Roman" w:cs="Times New Roman"/>
          <w:sz w:val="24"/>
          <w:szCs w:val="24"/>
          <w:lang w:eastAsia="ru-RU"/>
        </w:rPr>
        <w:t>обучающегося</w:t>
      </w:r>
      <w:proofErr w:type="gramEnd"/>
      <w:r w:rsidRPr="00DD485E">
        <w:rPr>
          <w:rFonts w:ascii="Times New Roman" w:eastAsia="Times New Roman" w:hAnsi="Times New Roman" w:cs="Times New Roman"/>
          <w:sz w:val="24"/>
          <w:szCs w:val="24"/>
          <w:lang w:eastAsia="ru-RU"/>
        </w:rPr>
        <w:t xml:space="preserve">, копии рабочих тетрадей, </w:t>
      </w:r>
      <w:r w:rsidR="00E9083A" w:rsidRPr="00DD485E">
        <w:rPr>
          <w:rFonts w:ascii="Times New Roman" w:eastAsia="Times New Roman" w:hAnsi="Times New Roman" w:cs="Times New Roman"/>
          <w:sz w:val="24"/>
          <w:szCs w:val="24"/>
          <w:lang w:eastAsia="ru-RU"/>
        </w:rPr>
        <w:t xml:space="preserve"> </w:t>
      </w:r>
    </w:p>
    <w:p w:rsidR="008B119E" w:rsidRPr="00DD485E" w:rsidRDefault="00E9083A"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w:t>
      </w:r>
      <w:r w:rsidR="008B119E" w:rsidRPr="00DD485E">
        <w:rPr>
          <w:rFonts w:ascii="Times New Roman" w:eastAsia="Times New Roman" w:hAnsi="Times New Roman" w:cs="Times New Roman"/>
          <w:sz w:val="24"/>
          <w:szCs w:val="24"/>
          <w:lang w:eastAsia="ru-RU"/>
        </w:rPr>
        <w:t xml:space="preserve"> другие необходимые материалы):</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1. ...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2. ...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Председатель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______________________________________ И.О.Фамилия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Члены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И.О.Фамилия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И.О.Фамилия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Другие присутствующие на заседании:</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И.О.Фамилия</w:t>
      </w:r>
    </w:p>
    <w:p w:rsidR="008B119E" w:rsidRPr="00DD485E" w:rsidRDefault="008B119E" w:rsidP="004F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И.О.Фамилия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Приложение 3</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Шапка/официальный бланк ОО</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 w:name="p245"/>
      <w:bookmarkEnd w:id="3"/>
      <w:r w:rsidRPr="00DD485E">
        <w:rPr>
          <w:rFonts w:ascii="Times New Roman" w:eastAsia="Times New Roman" w:hAnsi="Times New Roman" w:cs="Times New Roman"/>
          <w:sz w:val="24"/>
          <w:szCs w:val="24"/>
          <w:lang w:eastAsia="ru-RU"/>
        </w:rPr>
        <w:t xml:space="preserve">            Коллегиальное заключение </w:t>
      </w:r>
      <w:proofErr w:type="gramStart"/>
      <w:r w:rsidRPr="00DD485E">
        <w:rPr>
          <w:rFonts w:ascii="Times New Roman" w:eastAsia="Times New Roman" w:hAnsi="Times New Roman" w:cs="Times New Roman"/>
          <w:sz w:val="24"/>
          <w:szCs w:val="24"/>
          <w:lang w:eastAsia="ru-RU"/>
        </w:rPr>
        <w:t>психолого-педагогического</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консилиума </w:t>
      </w:r>
      <w:r w:rsidR="00A263AB" w:rsidRPr="00DD485E">
        <w:rPr>
          <w:rFonts w:ascii="Times New Roman" w:eastAsia="Times New Roman" w:hAnsi="Times New Roman" w:cs="Times New Roman"/>
          <w:sz w:val="24"/>
          <w:szCs w:val="24"/>
          <w:lang w:eastAsia="ru-RU"/>
        </w:rPr>
        <w:t>МКДОУ «Детский сад №18»</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Дата "__" _____________ 20__ года</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Общие сведения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ФИО </w:t>
      </w:r>
      <w:proofErr w:type="gramStart"/>
      <w:r w:rsidRPr="00DD485E">
        <w:rPr>
          <w:rFonts w:ascii="Times New Roman" w:eastAsia="Times New Roman" w:hAnsi="Times New Roman" w:cs="Times New Roman"/>
          <w:sz w:val="24"/>
          <w:szCs w:val="24"/>
          <w:lang w:eastAsia="ru-RU"/>
        </w:rPr>
        <w:t>обучающегося</w:t>
      </w:r>
      <w:proofErr w:type="gram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Дата рождения обучающегося:</w:t>
      </w:r>
      <w:r w:rsidR="00C629C1">
        <w:rPr>
          <w:rFonts w:ascii="Times New Roman" w:eastAsia="Times New Roman" w:hAnsi="Times New Roman" w:cs="Times New Roman"/>
          <w:sz w:val="24"/>
          <w:szCs w:val="24"/>
          <w:lang w:eastAsia="ru-RU"/>
        </w:rPr>
        <w:t xml:space="preserve">                            </w:t>
      </w:r>
      <w:r w:rsidRPr="00DD485E">
        <w:rPr>
          <w:rFonts w:ascii="Times New Roman" w:eastAsia="Times New Roman" w:hAnsi="Times New Roman" w:cs="Times New Roman"/>
          <w:sz w:val="24"/>
          <w:szCs w:val="24"/>
          <w:lang w:eastAsia="ru-RU"/>
        </w:rPr>
        <w:t>группа:</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Образовательная программа:</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Причина направления на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Коллегиальное заключение </w:t>
      </w:r>
      <w:proofErr w:type="spellStart"/>
      <w:r w:rsidRPr="00DD485E">
        <w:rPr>
          <w:rFonts w:ascii="Times New Roman" w:eastAsia="Times New Roman" w:hAnsi="Times New Roman" w:cs="Times New Roman"/>
          <w:sz w:val="24"/>
          <w:szCs w:val="24"/>
          <w:lang w:eastAsia="ru-RU"/>
        </w:rPr>
        <w:t>ППк</w:t>
      </w:r>
      <w:proofErr w:type="spell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tbl>
      <w:tblPr>
        <w:tblW w:w="9080" w:type="dxa"/>
        <w:tblInd w:w="20" w:type="dxa"/>
        <w:tblCellMar>
          <w:left w:w="0" w:type="dxa"/>
          <w:right w:w="0" w:type="dxa"/>
        </w:tblCellMar>
        <w:tblLook w:val="04A0"/>
      </w:tblPr>
      <w:tblGrid>
        <w:gridCol w:w="9080"/>
      </w:tblGrid>
      <w:tr w:rsidR="008B119E" w:rsidRPr="00DD485E" w:rsidTr="008B119E">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jc w:val="both"/>
              <w:rPr>
                <w:rFonts w:ascii="Verdana" w:eastAsia="Times New Roman" w:hAnsi="Verdana" w:cs="Segoe UI"/>
                <w:sz w:val="21"/>
                <w:szCs w:val="21"/>
                <w:lang w:eastAsia="ru-RU"/>
              </w:rPr>
            </w:pPr>
            <w:proofErr w:type="gramStart"/>
            <w:r w:rsidRPr="00DD485E">
              <w:rPr>
                <w:rFonts w:ascii="Times New Roman" w:eastAsia="Times New Roman" w:hAnsi="Times New Roman" w:cs="Times New Roman"/>
                <w:sz w:val="24"/>
                <w:szCs w:val="24"/>
                <w:lang w:eastAsia="ru-RU"/>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DD485E">
              <w:rPr>
                <w:rFonts w:ascii="Times New Roman" w:eastAsia="Times New Roman" w:hAnsi="Times New Roman" w:cs="Times New Roman"/>
                <w:sz w:val="24"/>
                <w:szCs w:val="24"/>
                <w:lang w:eastAsia="ru-RU"/>
              </w:rPr>
              <w:t>психолого-медико-педагогической</w:t>
            </w:r>
            <w:proofErr w:type="spellEnd"/>
            <w:r w:rsidRPr="00DD485E">
              <w:rPr>
                <w:rFonts w:ascii="Times New Roman" w:eastAsia="Times New Roman" w:hAnsi="Times New Roman" w:cs="Times New Roman"/>
                <w:sz w:val="24"/>
                <w:szCs w:val="24"/>
                <w:lang w:eastAsia="ru-RU"/>
              </w:rPr>
              <w:t xml:space="preserve"> помощи.</w:t>
            </w:r>
            <w:proofErr w:type="gramEnd"/>
          </w:p>
        </w:tc>
      </w:tr>
      <w:tr w:rsidR="008B119E" w:rsidRPr="00DD485E" w:rsidTr="008B119E">
        <w:tc>
          <w:tcPr>
            <w:tcW w:w="0" w:type="auto"/>
            <w:tcBorders>
              <w:top w:val="single" w:sz="8" w:space="0" w:color="auto"/>
              <w:left w:val="nil"/>
              <w:bottom w:val="single" w:sz="8" w:space="0" w:color="auto"/>
              <w:right w:val="nil"/>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Рекомендации педагогам</w:t>
            </w:r>
          </w:p>
        </w:tc>
      </w:tr>
      <w:tr w:rsidR="008B119E" w:rsidRPr="00DD485E" w:rsidTr="008B119E">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lastRenderedPageBreak/>
              <w:t> </w:t>
            </w:r>
          </w:p>
        </w:tc>
      </w:tr>
      <w:tr w:rsidR="008B119E" w:rsidRPr="00DD485E" w:rsidTr="008B119E">
        <w:tc>
          <w:tcPr>
            <w:tcW w:w="0" w:type="auto"/>
            <w:tcBorders>
              <w:top w:val="single" w:sz="8" w:space="0" w:color="auto"/>
              <w:left w:val="nil"/>
              <w:bottom w:val="single" w:sz="8" w:space="0" w:color="auto"/>
              <w:right w:val="nil"/>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Рекомендации родителям</w:t>
            </w:r>
          </w:p>
        </w:tc>
      </w:tr>
      <w:tr w:rsidR="008B119E" w:rsidRPr="00DD485E" w:rsidTr="008B119E">
        <w:tc>
          <w:tcPr>
            <w:tcW w:w="0" w:type="auto"/>
            <w:tcBorders>
              <w:top w:val="single" w:sz="8" w:space="0" w:color="000000"/>
              <w:left w:val="single" w:sz="8" w:space="0" w:color="000000"/>
              <w:bottom w:val="single" w:sz="8" w:space="0" w:color="000000"/>
              <w:right w:val="single" w:sz="8" w:space="0" w:color="000000"/>
            </w:tcBorders>
            <w:hideMark/>
          </w:tcPr>
          <w:p w:rsidR="008B119E" w:rsidRPr="00DD485E" w:rsidRDefault="008B119E" w:rsidP="008B119E">
            <w:pPr>
              <w:spacing w:before="100" w:after="100" w:line="240" w:lineRule="auto"/>
              <w:ind w:left="60" w:right="60"/>
              <w:rPr>
                <w:rFonts w:ascii="Verdana" w:eastAsia="Times New Roman" w:hAnsi="Verdana" w:cs="Segoe UI"/>
                <w:sz w:val="21"/>
                <w:szCs w:val="21"/>
                <w:lang w:eastAsia="ru-RU"/>
              </w:rPr>
            </w:pPr>
            <w:r w:rsidRPr="00DD485E">
              <w:rPr>
                <w:rFonts w:ascii="Times New Roman" w:eastAsia="Times New Roman" w:hAnsi="Times New Roman" w:cs="Times New Roman"/>
                <w:sz w:val="24"/>
                <w:szCs w:val="24"/>
                <w:lang w:eastAsia="ru-RU"/>
              </w:rPr>
              <w:t> </w:t>
            </w:r>
          </w:p>
        </w:tc>
      </w:tr>
    </w:tbl>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D485E">
        <w:rPr>
          <w:rFonts w:ascii="Times New Roman" w:eastAsia="Times New Roman" w:hAnsi="Times New Roman" w:cs="Times New Roman"/>
          <w:sz w:val="24"/>
          <w:szCs w:val="24"/>
          <w:lang w:eastAsia="ru-RU"/>
        </w:rPr>
        <w:t>Приложение:    (планы   коррекционно-развивающей   работы,   индивидуальный</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образовательный маршрут и другие необходимые материалы):</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Председатель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_________________________________ И.О.Фамилия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Члены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И.О.Фамилия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И.О.Фамилия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С решением ознакомле</w:t>
      </w:r>
      <w:proofErr w:type="gramStart"/>
      <w:r w:rsidRPr="00DD485E">
        <w:rPr>
          <w:rFonts w:ascii="Times New Roman" w:eastAsia="Times New Roman" w:hAnsi="Times New Roman" w:cs="Times New Roman"/>
          <w:sz w:val="24"/>
          <w:szCs w:val="24"/>
          <w:lang w:eastAsia="ru-RU"/>
        </w:rPr>
        <w:t>н(</w:t>
      </w:r>
      <w:proofErr w:type="gramEnd"/>
      <w:r w:rsidRPr="00DD485E">
        <w:rPr>
          <w:rFonts w:ascii="Times New Roman" w:eastAsia="Times New Roman" w:hAnsi="Times New Roman" w:cs="Times New Roman"/>
          <w:sz w:val="24"/>
          <w:szCs w:val="24"/>
          <w:lang w:eastAsia="ru-RU"/>
        </w:rPr>
        <w:t>а) _____________/____________________________________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D485E">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С решением </w:t>
      </w:r>
      <w:proofErr w:type="gramStart"/>
      <w:r w:rsidRPr="00DD485E">
        <w:rPr>
          <w:rFonts w:ascii="Times New Roman" w:eastAsia="Times New Roman" w:hAnsi="Times New Roman" w:cs="Times New Roman"/>
          <w:sz w:val="24"/>
          <w:szCs w:val="24"/>
          <w:lang w:eastAsia="ru-RU"/>
        </w:rPr>
        <w:t>согласен</w:t>
      </w:r>
      <w:proofErr w:type="gramEnd"/>
      <w:r w:rsidRPr="00DD485E">
        <w:rPr>
          <w:rFonts w:ascii="Times New Roman" w:eastAsia="Times New Roman" w:hAnsi="Times New Roman" w:cs="Times New Roman"/>
          <w:sz w:val="24"/>
          <w:szCs w:val="24"/>
          <w:lang w:eastAsia="ru-RU"/>
        </w:rPr>
        <w:t xml:space="preserve"> (на) _____________/____________________________________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D485E">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С решением согласе</w:t>
      </w:r>
      <w:proofErr w:type="gramStart"/>
      <w:r w:rsidRPr="00DD485E">
        <w:rPr>
          <w:rFonts w:ascii="Times New Roman" w:eastAsia="Times New Roman" w:hAnsi="Times New Roman" w:cs="Times New Roman"/>
          <w:sz w:val="24"/>
          <w:szCs w:val="24"/>
          <w:lang w:eastAsia="ru-RU"/>
        </w:rPr>
        <w:t>н(</w:t>
      </w:r>
      <w:proofErr w:type="gramEnd"/>
      <w:r w:rsidRPr="00DD485E">
        <w:rPr>
          <w:rFonts w:ascii="Times New Roman" w:eastAsia="Times New Roman" w:hAnsi="Times New Roman" w:cs="Times New Roman"/>
          <w:sz w:val="24"/>
          <w:szCs w:val="24"/>
          <w:lang w:eastAsia="ru-RU"/>
        </w:rPr>
        <w:t>на) частично, не согласен(на) с пунктами: 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___________________________________________________________________________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___________________________________________________________________________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______________/____________________________________________________________</w:t>
      </w:r>
    </w:p>
    <w:p w:rsidR="008B119E" w:rsidRPr="00DD485E" w:rsidRDefault="008B119E" w:rsidP="004F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DD485E">
        <w:rPr>
          <w:rFonts w:ascii="Times New Roman" w:eastAsia="Times New Roman" w:hAnsi="Times New Roman" w:cs="Times New Roman"/>
          <w:sz w:val="24"/>
          <w:szCs w:val="24"/>
          <w:lang w:eastAsia="ru-RU"/>
        </w:rPr>
        <w:t>(подпись и ФИО (полностью) родителя (законного представителя)</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Приложение 4</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4" w:name="p293"/>
      <w:bookmarkEnd w:id="4"/>
      <w:r w:rsidRPr="00DD485E">
        <w:rPr>
          <w:rFonts w:ascii="Times New Roman" w:eastAsia="Times New Roman" w:hAnsi="Times New Roman" w:cs="Times New Roman"/>
          <w:sz w:val="24"/>
          <w:szCs w:val="24"/>
          <w:lang w:eastAsia="ru-RU"/>
        </w:rPr>
        <w:t>Представление психолого-педагогического консилиума</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proofErr w:type="gramStart"/>
      <w:r w:rsidRPr="00DD485E">
        <w:rPr>
          <w:rFonts w:ascii="Times New Roman" w:eastAsia="Times New Roman" w:hAnsi="Times New Roman" w:cs="Times New Roman"/>
          <w:sz w:val="24"/>
          <w:szCs w:val="24"/>
          <w:lang w:eastAsia="ru-RU"/>
        </w:rPr>
        <w:t>на</w:t>
      </w:r>
      <w:proofErr w:type="gramEnd"/>
      <w:r w:rsidRPr="00DD485E">
        <w:rPr>
          <w:rFonts w:ascii="Times New Roman" w:eastAsia="Times New Roman" w:hAnsi="Times New Roman" w:cs="Times New Roman"/>
          <w:sz w:val="24"/>
          <w:szCs w:val="24"/>
          <w:lang w:eastAsia="ru-RU"/>
        </w:rPr>
        <w:t xml:space="preserve"> обучающегося для предоставления на ПМПК</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w:t>
      </w:r>
      <w:r w:rsidR="00A263AB" w:rsidRPr="00DD485E">
        <w:rPr>
          <w:rFonts w:ascii="Times New Roman" w:eastAsia="Times New Roman" w:hAnsi="Times New Roman" w:cs="Times New Roman"/>
          <w:sz w:val="24"/>
          <w:szCs w:val="24"/>
          <w:lang w:eastAsia="ru-RU"/>
        </w:rPr>
        <w:t>ФИО, дата рождения, группа</w:t>
      </w: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Общие сведения: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дата поступления в образовательную организацию;</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программа обучения (полное наименование);</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форма организации образования:</w:t>
      </w:r>
    </w:p>
    <w:p w:rsidR="008B119E" w:rsidRPr="00DD485E" w:rsidRDefault="004F345D" w:rsidP="00C62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DD485E">
        <w:rPr>
          <w:rFonts w:ascii="Times New Roman" w:eastAsia="Times New Roman" w:hAnsi="Times New Roman" w:cs="Times New Roman"/>
          <w:sz w:val="24"/>
          <w:szCs w:val="24"/>
          <w:lang w:eastAsia="ru-RU"/>
        </w:rPr>
        <w:t xml:space="preserve">1. </w:t>
      </w:r>
      <w:r w:rsidRPr="00DD485E">
        <w:rPr>
          <w:rFonts w:ascii="Verdana" w:eastAsia="Times New Roman" w:hAnsi="Verdana" w:cs="Courier New"/>
          <w:sz w:val="21"/>
          <w:szCs w:val="21"/>
          <w:lang w:eastAsia="ru-RU"/>
        </w:rPr>
        <w:t xml:space="preserve">в </w:t>
      </w:r>
      <w:r w:rsidRPr="00DD485E">
        <w:rPr>
          <w:rFonts w:ascii="Times New Roman" w:eastAsia="Times New Roman" w:hAnsi="Times New Roman" w:cs="Times New Roman"/>
          <w:sz w:val="24"/>
          <w:szCs w:val="24"/>
          <w:lang w:eastAsia="ru-RU"/>
        </w:rPr>
        <w:t>группе</w:t>
      </w:r>
      <w:r w:rsidR="008B119E" w:rsidRPr="00DD485E">
        <w:rPr>
          <w:rFonts w:ascii="Times New Roman" w:eastAsia="Times New Roman" w:hAnsi="Times New Roman" w:cs="Times New Roman"/>
          <w:sz w:val="24"/>
          <w:szCs w:val="24"/>
          <w:lang w:eastAsia="ru-RU"/>
        </w:rPr>
        <w:t xml:space="preserve">: комбинированной направленности, компенсирующей направленности, </w:t>
      </w:r>
      <w:proofErr w:type="spellStart"/>
      <w:r w:rsidR="008B119E" w:rsidRPr="00DD485E">
        <w:rPr>
          <w:rFonts w:ascii="Times New Roman" w:eastAsia="Times New Roman" w:hAnsi="Times New Roman" w:cs="Times New Roman"/>
          <w:sz w:val="24"/>
          <w:szCs w:val="24"/>
          <w:lang w:eastAsia="ru-RU"/>
        </w:rPr>
        <w:t>общеразвивающая</w:t>
      </w:r>
      <w:proofErr w:type="spellEnd"/>
      <w:r w:rsidR="008B119E" w:rsidRPr="00DD485E">
        <w:rPr>
          <w:rFonts w:ascii="Times New Roman" w:eastAsia="Times New Roman" w:hAnsi="Times New Roman" w:cs="Times New Roman"/>
          <w:sz w:val="24"/>
          <w:szCs w:val="24"/>
          <w:lang w:eastAsia="ru-RU"/>
        </w:rPr>
        <w:t xml:space="preserve">, присмотра и ухода, кратковременного пребывания, </w:t>
      </w:r>
      <w:proofErr w:type="spellStart"/>
      <w:r w:rsidR="008B119E" w:rsidRPr="00DD485E">
        <w:rPr>
          <w:rFonts w:ascii="Times New Roman" w:eastAsia="Times New Roman" w:hAnsi="Times New Roman" w:cs="Times New Roman"/>
          <w:sz w:val="24"/>
          <w:szCs w:val="24"/>
          <w:lang w:eastAsia="ru-RU"/>
        </w:rPr>
        <w:t>Лекотека</w:t>
      </w:r>
      <w:proofErr w:type="spellEnd"/>
      <w:r w:rsidR="008B119E" w:rsidRPr="00DD485E">
        <w:rPr>
          <w:rFonts w:ascii="Times New Roman" w:eastAsia="Times New Roman" w:hAnsi="Times New Roman" w:cs="Times New Roman"/>
          <w:sz w:val="24"/>
          <w:szCs w:val="24"/>
          <w:lang w:eastAsia="ru-RU"/>
        </w:rPr>
        <w:t xml:space="preserve"> и др.);</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2. на дому;</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3. в форме семейного образования;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4. сетевая форма реализации образовательных программ;</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5. с применением дистанционных технологий</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 факты, способные повлиять на поведение  ребенка (в </w:t>
      </w:r>
      <w:r w:rsidR="00C629C1">
        <w:rPr>
          <w:rFonts w:ascii="Times New Roman" w:eastAsia="Times New Roman" w:hAnsi="Times New Roman" w:cs="Times New Roman"/>
          <w:sz w:val="24"/>
          <w:szCs w:val="24"/>
          <w:lang w:eastAsia="ru-RU"/>
        </w:rPr>
        <w:t>ДОУ</w:t>
      </w:r>
      <w:r w:rsidRPr="00DD485E">
        <w:rPr>
          <w:rFonts w:ascii="Times New Roman" w:eastAsia="Times New Roman" w:hAnsi="Times New Roman" w:cs="Times New Roman"/>
          <w:sz w:val="24"/>
          <w:szCs w:val="24"/>
          <w:lang w:eastAsia="ru-RU"/>
        </w:rPr>
        <w:t>): переход из одной образовательной организации в другую образов</w:t>
      </w:r>
      <w:r w:rsidR="004F345D" w:rsidRPr="00DD485E">
        <w:rPr>
          <w:rFonts w:ascii="Times New Roman" w:eastAsia="Times New Roman" w:hAnsi="Times New Roman" w:cs="Times New Roman"/>
          <w:sz w:val="24"/>
          <w:szCs w:val="24"/>
          <w:lang w:eastAsia="ru-RU"/>
        </w:rPr>
        <w:t>ательную организацию (причины)</w:t>
      </w:r>
      <w:r w:rsidRPr="00DD485E">
        <w:rPr>
          <w:rFonts w:ascii="Times New Roman" w:eastAsia="Times New Roman" w:hAnsi="Times New Roman" w:cs="Times New Roman"/>
          <w:sz w:val="24"/>
          <w:szCs w:val="24"/>
          <w:lang w:eastAsia="ru-RU"/>
        </w:rPr>
        <w:t>, межличностные конфликты в среде сверстников; конфликт семьи с образовательной организацией, обучение на основе индивидуального учебного плана, надомн</w:t>
      </w:r>
      <w:r w:rsidR="004F345D" w:rsidRPr="00DD485E">
        <w:rPr>
          <w:rFonts w:ascii="Times New Roman" w:eastAsia="Times New Roman" w:hAnsi="Times New Roman" w:cs="Times New Roman"/>
          <w:sz w:val="24"/>
          <w:szCs w:val="24"/>
          <w:lang w:eastAsia="ru-RU"/>
        </w:rPr>
        <w:t>ое обучение,</w:t>
      </w:r>
      <w:r w:rsidRPr="00DD485E">
        <w:rPr>
          <w:rFonts w:ascii="Times New Roman" w:eastAsia="Times New Roman" w:hAnsi="Times New Roman" w:cs="Times New Roman"/>
          <w:sz w:val="24"/>
          <w:szCs w:val="24"/>
          <w:lang w:eastAsia="ru-RU"/>
        </w:rPr>
        <w:t xml:space="preserve"> наличие частых, хронических заболеван</w:t>
      </w:r>
      <w:r w:rsidR="004F345D" w:rsidRPr="00DD485E">
        <w:rPr>
          <w:rFonts w:ascii="Times New Roman" w:eastAsia="Times New Roman" w:hAnsi="Times New Roman" w:cs="Times New Roman"/>
          <w:sz w:val="24"/>
          <w:szCs w:val="24"/>
          <w:lang w:eastAsia="ru-RU"/>
        </w:rPr>
        <w:t xml:space="preserve">ий </w:t>
      </w:r>
      <w:r w:rsidRPr="00DD485E">
        <w:rPr>
          <w:rFonts w:ascii="Times New Roman" w:eastAsia="Times New Roman" w:hAnsi="Times New Roman" w:cs="Times New Roman"/>
          <w:sz w:val="24"/>
          <w:szCs w:val="24"/>
          <w:lang w:eastAsia="ru-RU"/>
        </w:rPr>
        <w:t xml:space="preserve"> и др.;</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состав семьи (перечислить, с кем проживает ребенок - родственные отношения и количество детей/взрослых);</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DD485E">
        <w:rPr>
          <w:rFonts w:ascii="Times New Roman" w:eastAsia="Times New Roman" w:hAnsi="Times New Roman" w:cs="Times New Roman"/>
          <w:sz w:val="24"/>
          <w:szCs w:val="24"/>
          <w:lang w:eastAsia="ru-RU"/>
        </w:rPr>
        <w:t xml:space="preserve">- трудности, переживаемые в семье (материальные, хроническая </w:t>
      </w:r>
      <w:proofErr w:type="spellStart"/>
      <w:r w:rsidRPr="00DD485E">
        <w:rPr>
          <w:rFonts w:ascii="Times New Roman" w:eastAsia="Times New Roman" w:hAnsi="Times New Roman" w:cs="Times New Roman"/>
          <w:sz w:val="24"/>
          <w:szCs w:val="24"/>
          <w:lang w:eastAsia="ru-RU"/>
        </w:rPr>
        <w:t>психотравматизация</w:t>
      </w:r>
      <w:proofErr w:type="spellEnd"/>
      <w:r w:rsidRPr="00DD485E">
        <w:rPr>
          <w:rFonts w:ascii="Times New Roman" w:eastAsia="Times New Roman" w:hAnsi="Times New Roman" w:cs="Times New Roman"/>
          <w:sz w:val="24"/>
          <w:szCs w:val="24"/>
          <w:lang w:eastAsia="ru-RU"/>
        </w:rPr>
        <w:t xml:space="preserve">, особо отмечается наличие жестокого отношения к ребенку, факт </w:t>
      </w:r>
      <w:r w:rsidRPr="00DD485E">
        <w:rPr>
          <w:rFonts w:ascii="Times New Roman" w:eastAsia="Times New Roman" w:hAnsi="Times New Roman" w:cs="Times New Roman"/>
          <w:sz w:val="24"/>
          <w:szCs w:val="24"/>
          <w:lang w:eastAsia="ru-RU"/>
        </w:rPr>
        <w:lastRenderedPageBreak/>
        <w:t xml:space="preserve">проживания совместно с ребенком родственников с асоциальным или </w:t>
      </w:r>
      <w:proofErr w:type="spellStart"/>
      <w:r w:rsidRPr="00DD485E">
        <w:rPr>
          <w:rFonts w:ascii="Times New Roman" w:eastAsia="Times New Roman" w:hAnsi="Times New Roman" w:cs="Times New Roman"/>
          <w:sz w:val="24"/>
          <w:szCs w:val="24"/>
          <w:lang w:eastAsia="ru-RU"/>
        </w:rPr>
        <w:t>антисоциальным</w:t>
      </w:r>
      <w:proofErr w:type="spellEnd"/>
      <w:r w:rsidRPr="00DD485E">
        <w:rPr>
          <w:rFonts w:ascii="Times New Roman" w:eastAsia="Times New Roman" w:hAnsi="Times New Roman" w:cs="Times New Roman"/>
          <w:sz w:val="24"/>
          <w:szCs w:val="24"/>
          <w:lang w:eastAsia="ru-RU"/>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DD485E">
        <w:rPr>
          <w:rFonts w:ascii="Times New Roman" w:eastAsia="Times New Roman" w:hAnsi="Times New Roman" w:cs="Times New Roman"/>
          <w:sz w:val="24"/>
          <w:szCs w:val="24"/>
          <w:lang w:eastAsia="ru-RU"/>
        </w:rPr>
        <w:t>социокультурные</w:t>
      </w:r>
      <w:proofErr w:type="spellEnd"/>
      <w:r w:rsidRPr="00DD485E">
        <w:rPr>
          <w:rFonts w:ascii="Times New Roman" w:eastAsia="Times New Roman" w:hAnsi="Times New Roman" w:cs="Times New Roman"/>
          <w:sz w:val="24"/>
          <w:szCs w:val="24"/>
          <w:lang w:eastAsia="ru-RU"/>
        </w:rPr>
        <w:t xml:space="preserve">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Pr="00DD485E">
        <w:rPr>
          <w:rFonts w:ascii="Times New Roman" w:eastAsia="Times New Roman" w:hAnsi="Times New Roman" w:cs="Times New Roman"/>
          <w:sz w:val="24"/>
          <w:szCs w:val="24"/>
          <w:lang w:eastAsia="ru-RU"/>
        </w:rPr>
        <w:t xml:space="preserve"> семьи, больше всего </w:t>
      </w:r>
      <w:proofErr w:type="gramStart"/>
      <w:r w:rsidRPr="00DD485E">
        <w:rPr>
          <w:rFonts w:ascii="Times New Roman" w:eastAsia="Times New Roman" w:hAnsi="Times New Roman" w:cs="Times New Roman"/>
          <w:sz w:val="24"/>
          <w:szCs w:val="24"/>
          <w:lang w:eastAsia="ru-RU"/>
        </w:rPr>
        <w:t>занимающихся</w:t>
      </w:r>
      <w:proofErr w:type="gramEnd"/>
      <w:r w:rsidRPr="00DD485E">
        <w:rPr>
          <w:rFonts w:ascii="Times New Roman" w:eastAsia="Times New Roman" w:hAnsi="Times New Roman" w:cs="Times New Roman"/>
          <w:sz w:val="24"/>
          <w:szCs w:val="24"/>
          <w:lang w:eastAsia="ru-RU"/>
        </w:rPr>
        <w:t xml:space="preserve"> ребенком).</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Информация об условиях и результатах образования ребенка в образовательной организации:</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3. </w:t>
      </w:r>
      <w:proofErr w:type="gramStart"/>
      <w:r w:rsidRPr="00DD485E">
        <w:rPr>
          <w:rFonts w:ascii="Times New Roman" w:eastAsia="Times New Roman" w:hAnsi="Times New Roman" w:cs="Times New Roman"/>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4. Динамика (показатели) деятельности (практической, игровой, продуктивной) за период нахождения в образовательной организации &lt;3&gt;.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&lt;3</w:t>
      </w:r>
      <w:proofErr w:type="gramStart"/>
      <w:r w:rsidRPr="00DD485E">
        <w:rPr>
          <w:rFonts w:ascii="Times New Roman" w:eastAsia="Times New Roman" w:hAnsi="Times New Roman" w:cs="Times New Roman"/>
          <w:sz w:val="24"/>
          <w:szCs w:val="24"/>
          <w:lang w:eastAsia="ru-RU"/>
        </w:rPr>
        <w:t>&gt; Д</w:t>
      </w:r>
      <w:proofErr w:type="gramEnd"/>
      <w:r w:rsidRPr="00DD485E">
        <w:rPr>
          <w:rFonts w:ascii="Times New Roman" w:eastAsia="Times New Roman" w:hAnsi="Times New Roman" w:cs="Times New Roman"/>
          <w:sz w:val="24"/>
          <w:szCs w:val="24"/>
          <w:lang w:eastAsia="ru-RU"/>
        </w:rPr>
        <w:t>ля обучающихся с умственной отсталостью (интеллектуальными нарушениями).</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5. Динамика освоения программного материала:</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программа, по которой обучается ребенок (авторы или название ОП/АОП);</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w:t>
      </w:r>
      <w:r w:rsidR="004928DB">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6. </w:t>
      </w:r>
      <w:proofErr w:type="gramStart"/>
      <w:r w:rsidRPr="00DD485E">
        <w:rPr>
          <w:rFonts w:ascii="Times New Roman" w:eastAsia="Times New Roman" w:hAnsi="Times New Roman" w:cs="Times New Roman"/>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DD485E">
        <w:rPr>
          <w:rFonts w:ascii="Times New Roman" w:eastAsia="Times New Roman" w:hAnsi="Times New Roman" w:cs="Times New Roman"/>
          <w:sz w:val="24"/>
          <w:szCs w:val="24"/>
          <w:lang w:eastAsia="ru-RU"/>
        </w:rPr>
        <w:t>сензитивность</w:t>
      </w:r>
      <w:proofErr w:type="spellEnd"/>
      <w:r w:rsidRPr="00DD485E">
        <w:rPr>
          <w:rFonts w:ascii="Times New Roman" w:eastAsia="Times New Roman" w:hAnsi="Times New Roman" w:cs="Times New Roman"/>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DD485E">
        <w:rPr>
          <w:rFonts w:ascii="Times New Roman" w:eastAsia="Times New Roman" w:hAnsi="Times New Roman" w:cs="Times New Roman"/>
          <w:sz w:val="24"/>
          <w:szCs w:val="24"/>
          <w:lang w:eastAsia="ru-RU"/>
        </w:rPr>
        <w:t>, с очевидным снижением качества деятельности и пр., умеренная, незначительная) и др.</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8. Получаемая коррекционно-развивающая, психолого-педагогическая помощь (конкретизировать); (занятия с логопедом, дефектологом, психол</w:t>
      </w:r>
      <w:r w:rsidR="00FF7F81" w:rsidRPr="00DD485E">
        <w:rPr>
          <w:rFonts w:ascii="Times New Roman" w:eastAsia="Times New Roman" w:hAnsi="Times New Roman" w:cs="Times New Roman"/>
          <w:sz w:val="24"/>
          <w:szCs w:val="24"/>
          <w:lang w:eastAsia="ru-RU"/>
        </w:rPr>
        <w:t>огом</w:t>
      </w:r>
      <w:r w:rsidRPr="00DD485E">
        <w:rPr>
          <w:rFonts w:ascii="Times New Roman" w:eastAsia="Times New Roman" w:hAnsi="Times New Roman" w:cs="Times New Roman"/>
          <w:sz w:val="24"/>
          <w:szCs w:val="24"/>
          <w:lang w:eastAsia="ru-RU"/>
        </w:rPr>
        <w:t xml:space="preserve"> - указать длительность, т.е. когда </w:t>
      </w:r>
      <w:proofErr w:type="gramStart"/>
      <w:r w:rsidRPr="00DD485E">
        <w:rPr>
          <w:rFonts w:ascii="Times New Roman" w:eastAsia="Times New Roman" w:hAnsi="Times New Roman" w:cs="Times New Roman"/>
          <w:sz w:val="24"/>
          <w:szCs w:val="24"/>
          <w:lang w:eastAsia="ru-RU"/>
        </w:rPr>
        <w:t>начались</w:t>
      </w:r>
      <w:proofErr w:type="gramEnd"/>
      <w:r w:rsidRPr="00DD485E">
        <w:rPr>
          <w:rFonts w:ascii="Times New Roman" w:eastAsia="Times New Roman" w:hAnsi="Times New Roman" w:cs="Times New Roman"/>
          <w:sz w:val="24"/>
          <w:szCs w:val="24"/>
          <w:lang w:eastAsia="ru-RU"/>
        </w:rPr>
        <w:t>/закончились занятия), регулярность посещения этих занятий, выполнение домашних заданий этих специалистов.</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9. Характеристики взросления &lt;4&gt;: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w:t>
      </w:r>
    </w:p>
    <w:p w:rsidR="008B119E" w:rsidRPr="00DD485E" w:rsidRDefault="00FF7F81" w:rsidP="004F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&lt;4</w:t>
      </w:r>
      <w:proofErr w:type="gramStart"/>
      <w:r w:rsidRPr="00DD485E">
        <w:rPr>
          <w:rFonts w:ascii="Times New Roman" w:eastAsia="Times New Roman" w:hAnsi="Times New Roman" w:cs="Times New Roman"/>
          <w:sz w:val="24"/>
          <w:szCs w:val="24"/>
          <w:lang w:eastAsia="ru-RU"/>
        </w:rPr>
        <w:t>&gt; Д</w:t>
      </w:r>
      <w:proofErr w:type="gramEnd"/>
      <w:r w:rsidRPr="00DD485E">
        <w:rPr>
          <w:rFonts w:ascii="Times New Roman" w:eastAsia="Times New Roman" w:hAnsi="Times New Roman" w:cs="Times New Roman"/>
          <w:sz w:val="24"/>
          <w:szCs w:val="24"/>
          <w:lang w:eastAsia="ru-RU"/>
        </w:rPr>
        <w:t xml:space="preserve">ля </w:t>
      </w:r>
      <w:r w:rsidR="008B119E" w:rsidRPr="00DD485E">
        <w:rPr>
          <w:rFonts w:ascii="Times New Roman" w:eastAsia="Times New Roman" w:hAnsi="Times New Roman" w:cs="Times New Roman"/>
          <w:sz w:val="24"/>
          <w:szCs w:val="24"/>
          <w:lang w:eastAsia="ru-RU"/>
        </w:rPr>
        <w:t xml:space="preserve">обучающихся с </w:t>
      </w:r>
      <w:proofErr w:type="spellStart"/>
      <w:r w:rsidR="008B119E" w:rsidRPr="00DD485E">
        <w:rPr>
          <w:rFonts w:ascii="Times New Roman" w:eastAsia="Times New Roman" w:hAnsi="Times New Roman" w:cs="Times New Roman"/>
          <w:sz w:val="24"/>
          <w:szCs w:val="24"/>
          <w:lang w:eastAsia="ru-RU"/>
        </w:rPr>
        <w:t>девиантным</w:t>
      </w:r>
      <w:proofErr w:type="spellEnd"/>
      <w:r w:rsidR="008B119E" w:rsidRPr="00DD485E">
        <w:rPr>
          <w:rFonts w:ascii="Times New Roman" w:eastAsia="Times New Roman" w:hAnsi="Times New Roman" w:cs="Times New Roman"/>
          <w:sz w:val="24"/>
          <w:szCs w:val="24"/>
          <w:lang w:eastAsia="ru-RU"/>
        </w:rPr>
        <w:t xml:space="preserve"> (общественно-опасным) поведением.</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DD485E">
        <w:rPr>
          <w:rFonts w:ascii="Times New Roman" w:eastAsia="Times New Roman" w:hAnsi="Times New Roman" w:cs="Times New Roman"/>
          <w:sz w:val="24"/>
          <w:szCs w:val="24"/>
          <w:lang w:eastAsia="ru-RU"/>
        </w:rPr>
        <w:t xml:space="preserve">- хобби, увлечения, интересы (перечислить, отразить их значимость для обучающегося, ситуативность или постоянство пристрастий, возможно наличие </w:t>
      </w:r>
      <w:r w:rsidRPr="00DD485E">
        <w:rPr>
          <w:rFonts w:ascii="Times New Roman" w:eastAsia="Times New Roman" w:hAnsi="Times New Roman" w:cs="Times New Roman"/>
          <w:sz w:val="24"/>
          <w:szCs w:val="24"/>
          <w:lang w:eastAsia="ru-RU"/>
        </w:rPr>
        <w:lastRenderedPageBreak/>
        <w:t>травмирующих переживаний - например, запретили родители, исключили из секции, перестал заниматься из-за нехватки средств и т.п.);</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 характер занятости во </w:t>
      </w:r>
      <w:proofErr w:type="spellStart"/>
      <w:r w:rsidRPr="00DD485E">
        <w:rPr>
          <w:rFonts w:ascii="Times New Roman" w:eastAsia="Times New Roman" w:hAnsi="Times New Roman" w:cs="Times New Roman"/>
          <w:sz w:val="24"/>
          <w:szCs w:val="24"/>
          <w:lang w:eastAsia="ru-RU"/>
        </w:rPr>
        <w:t>внеучебное</w:t>
      </w:r>
      <w:proofErr w:type="spellEnd"/>
      <w:r w:rsidRPr="00DD485E">
        <w:rPr>
          <w:rFonts w:ascii="Times New Roman" w:eastAsia="Times New Roman" w:hAnsi="Times New Roman" w:cs="Times New Roman"/>
          <w:sz w:val="24"/>
          <w:szCs w:val="24"/>
          <w:lang w:eastAsia="ru-RU"/>
        </w:rPr>
        <w:t xml:space="preserve"> время (имеет ли круг обязанностей, как относится к их выполнению);</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отношение к уче</w:t>
      </w:r>
      <w:r w:rsidR="00FF7F81" w:rsidRPr="00DD485E">
        <w:rPr>
          <w:rFonts w:ascii="Times New Roman" w:eastAsia="Times New Roman" w:hAnsi="Times New Roman" w:cs="Times New Roman"/>
          <w:sz w:val="24"/>
          <w:szCs w:val="24"/>
          <w:lang w:eastAsia="ru-RU"/>
        </w:rPr>
        <w:t>нию</w:t>
      </w:r>
      <w:r w:rsidRPr="00DD485E">
        <w:rPr>
          <w:rFonts w:ascii="Times New Roman" w:eastAsia="Times New Roman" w:hAnsi="Times New Roman" w:cs="Times New Roman"/>
          <w:sz w:val="24"/>
          <w:szCs w:val="24"/>
          <w:lang w:eastAsia="ru-RU"/>
        </w:rPr>
        <w:t xml:space="preserve"> (наличие предпочитаемых </w:t>
      </w:r>
      <w:r w:rsidR="00FF7F81" w:rsidRPr="00DD485E">
        <w:rPr>
          <w:rFonts w:ascii="Times New Roman" w:eastAsia="Times New Roman" w:hAnsi="Times New Roman" w:cs="Times New Roman"/>
          <w:sz w:val="24"/>
          <w:szCs w:val="24"/>
          <w:lang w:eastAsia="ru-RU"/>
        </w:rPr>
        <w:t>занятий, любимых воспита</w:t>
      </w:r>
      <w:r w:rsidRPr="00DD485E">
        <w:rPr>
          <w:rFonts w:ascii="Times New Roman" w:eastAsia="Times New Roman" w:hAnsi="Times New Roman" w:cs="Times New Roman"/>
          <w:sz w:val="24"/>
          <w:szCs w:val="24"/>
          <w:lang w:eastAsia="ru-RU"/>
        </w:rPr>
        <w:t>телей);</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отношение к педагогическим воздействиям (описать воздействия и реакцию на них);</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 характер общения со сверстниками, </w:t>
      </w:r>
      <w:proofErr w:type="spellStart"/>
      <w:r w:rsidRPr="00DD485E">
        <w:rPr>
          <w:rFonts w:ascii="Times New Roman" w:eastAsia="Times New Roman" w:hAnsi="Times New Roman" w:cs="Times New Roman"/>
          <w:sz w:val="24"/>
          <w:szCs w:val="24"/>
          <w:lang w:eastAsia="ru-RU"/>
        </w:rPr>
        <w:t>одно</w:t>
      </w:r>
      <w:r w:rsidR="00FF7F81" w:rsidRPr="00DD485E">
        <w:rPr>
          <w:rFonts w:ascii="Times New Roman" w:eastAsia="Times New Roman" w:hAnsi="Times New Roman" w:cs="Times New Roman"/>
          <w:sz w:val="24"/>
          <w:szCs w:val="24"/>
          <w:lang w:eastAsia="ru-RU"/>
        </w:rPr>
        <w:t>группниками</w:t>
      </w:r>
      <w:proofErr w:type="spellEnd"/>
      <w:r w:rsidRPr="00DD485E">
        <w:rPr>
          <w:rFonts w:ascii="Times New Roman" w:eastAsia="Times New Roman" w:hAnsi="Times New Roman" w:cs="Times New Roman"/>
          <w:sz w:val="24"/>
          <w:szCs w:val="24"/>
          <w:lang w:eastAsia="ru-RU"/>
        </w:rPr>
        <w:t xml:space="preserve"> (отвергаемый или оттесненный, изолированный по собственному желанию, неформальный лидер);</w:t>
      </w:r>
    </w:p>
    <w:p w:rsidR="008B119E" w:rsidRPr="00DD485E" w:rsidRDefault="008B119E" w:rsidP="00FF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значимость общения со сверстниками в системе ценностей обучающегося (приоритетная, второстепенная);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8B119E" w:rsidRPr="00DD485E" w:rsidRDefault="008B119E" w:rsidP="00FF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самосознание (самооценка);</w:t>
      </w:r>
    </w:p>
    <w:p w:rsidR="008B119E" w:rsidRPr="00DD485E" w:rsidRDefault="008B119E" w:rsidP="00FF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 отношения с семьей (описание известных педагогам фактов: кого слушается, к кому </w:t>
      </w:r>
      <w:proofErr w:type="gramStart"/>
      <w:r w:rsidRPr="00DD485E">
        <w:rPr>
          <w:rFonts w:ascii="Times New Roman" w:eastAsia="Times New Roman" w:hAnsi="Times New Roman" w:cs="Times New Roman"/>
          <w:sz w:val="24"/>
          <w:szCs w:val="24"/>
          <w:lang w:eastAsia="ru-RU"/>
        </w:rPr>
        <w:t>привязан</w:t>
      </w:r>
      <w:proofErr w:type="gramEnd"/>
      <w:r w:rsidRPr="00DD485E">
        <w:rPr>
          <w:rFonts w:ascii="Times New Roman" w:eastAsia="Times New Roman" w:hAnsi="Times New Roman" w:cs="Times New Roman"/>
          <w:sz w:val="24"/>
          <w:szCs w:val="24"/>
          <w:lang w:eastAsia="ru-RU"/>
        </w:rPr>
        <w:t>, либо эмоциональная связь с семьей ухудшена/утрачена);</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Поведенческие девиации &lt;5&gt;: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&lt;5</w:t>
      </w:r>
      <w:proofErr w:type="gramStart"/>
      <w:r w:rsidRPr="00DD485E">
        <w:rPr>
          <w:rFonts w:ascii="Times New Roman" w:eastAsia="Times New Roman" w:hAnsi="Times New Roman" w:cs="Times New Roman"/>
          <w:sz w:val="24"/>
          <w:szCs w:val="24"/>
          <w:lang w:eastAsia="ru-RU"/>
        </w:rPr>
        <w:t>&gt; Д</w:t>
      </w:r>
      <w:proofErr w:type="gramEnd"/>
      <w:r w:rsidRPr="00DD485E">
        <w:rPr>
          <w:rFonts w:ascii="Times New Roman" w:eastAsia="Times New Roman" w:hAnsi="Times New Roman" w:cs="Times New Roman"/>
          <w:sz w:val="24"/>
          <w:szCs w:val="24"/>
          <w:lang w:eastAsia="ru-RU"/>
        </w:rPr>
        <w:t xml:space="preserve">ля </w:t>
      </w:r>
      <w:r w:rsidR="004F345D" w:rsidRPr="00DD485E">
        <w:rPr>
          <w:rFonts w:ascii="Times New Roman" w:eastAsia="Times New Roman" w:hAnsi="Times New Roman" w:cs="Times New Roman"/>
          <w:sz w:val="24"/>
          <w:szCs w:val="24"/>
          <w:lang w:eastAsia="ru-RU"/>
        </w:rPr>
        <w:t xml:space="preserve"> </w:t>
      </w:r>
      <w:r w:rsidRPr="00DD485E">
        <w:rPr>
          <w:rFonts w:ascii="Times New Roman" w:eastAsia="Times New Roman" w:hAnsi="Times New Roman" w:cs="Times New Roman"/>
          <w:sz w:val="24"/>
          <w:szCs w:val="24"/>
          <w:lang w:eastAsia="ru-RU"/>
        </w:rPr>
        <w:t xml:space="preserve"> обучающихся с </w:t>
      </w:r>
      <w:proofErr w:type="spellStart"/>
      <w:r w:rsidRPr="00DD485E">
        <w:rPr>
          <w:rFonts w:ascii="Times New Roman" w:eastAsia="Times New Roman" w:hAnsi="Times New Roman" w:cs="Times New Roman"/>
          <w:sz w:val="24"/>
          <w:szCs w:val="24"/>
          <w:lang w:eastAsia="ru-RU"/>
        </w:rPr>
        <w:t>девиантным</w:t>
      </w:r>
      <w:proofErr w:type="spellEnd"/>
      <w:r w:rsidRPr="00DD485E">
        <w:rPr>
          <w:rFonts w:ascii="Times New Roman" w:eastAsia="Times New Roman" w:hAnsi="Times New Roman" w:cs="Times New Roman"/>
          <w:sz w:val="24"/>
          <w:szCs w:val="24"/>
          <w:lang w:eastAsia="ru-RU"/>
        </w:rPr>
        <w:t xml:space="preserve"> (общественно-опасным) поведением.</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совершенные в прошлом или текущие правонарушения;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наличие самовольных уходов из дома, бродяжничество;</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проявления агрессии (физической и/или вербальной) по отношению к другим (либо к животным), склонность к насилию;</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оппозиционные установки (спорит, отказывается) либо негативизм (делает наоборот);</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отношение к курению, алкоголю, наркотикам</w:t>
      </w:r>
      <w:r w:rsidR="00FF7F81"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сквернословие;</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проявления злости и/или ненависти к окружающим (конкретизировать);</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отношение к компьютерным играм (равнодушен, интерес, зависимость);</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 повышенная внушаемость (влияние авторитетов, влияние </w:t>
      </w:r>
      <w:proofErr w:type="spellStart"/>
      <w:r w:rsidRPr="00DD485E">
        <w:rPr>
          <w:rFonts w:ascii="Times New Roman" w:eastAsia="Times New Roman" w:hAnsi="Times New Roman" w:cs="Times New Roman"/>
          <w:sz w:val="24"/>
          <w:szCs w:val="24"/>
          <w:lang w:eastAsia="ru-RU"/>
        </w:rPr>
        <w:t>дисфункциональных</w:t>
      </w:r>
      <w:proofErr w:type="spellEnd"/>
      <w:r w:rsidRPr="00DD485E">
        <w:rPr>
          <w:rFonts w:ascii="Times New Roman" w:eastAsia="Times New Roman" w:hAnsi="Times New Roman" w:cs="Times New Roman"/>
          <w:sz w:val="24"/>
          <w:szCs w:val="24"/>
          <w:lang w:eastAsia="ru-RU"/>
        </w:rPr>
        <w:t xml:space="preserve"> групп сверстников, подверженность влиянию моды, средств массовой информации и пр.);</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 </w:t>
      </w:r>
      <w:proofErr w:type="spellStart"/>
      <w:r w:rsidRPr="00DD485E">
        <w:rPr>
          <w:rFonts w:ascii="Times New Roman" w:eastAsia="Times New Roman" w:hAnsi="Times New Roman" w:cs="Times New Roman"/>
          <w:sz w:val="24"/>
          <w:szCs w:val="24"/>
          <w:lang w:eastAsia="ru-RU"/>
        </w:rPr>
        <w:t>дезадаптивные</w:t>
      </w:r>
      <w:proofErr w:type="spellEnd"/>
      <w:r w:rsidRPr="00DD485E">
        <w:rPr>
          <w:rFonts w:ascii="Times New Roman" w:eastAsia="Times New Roman" w:hAnsi="Times New Roman" w:cs="Times New Roman"/>
          <w:sz w:val="24"/>
          <w:szCs w:val="24"/>
          <w:lang w:eastAsia="ru-RU"/>
        </w:rPr>
        <w:t xml:space="preserve"> черты личности (конкретизировать).</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10. Информация о проведении индивидуальной профилактической работы (конкретизировать).</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Дата составления документа.</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Подпись председателя </w:t>
      </w:r>
      <w:proofErr w:type="spellStart"/>
      <w:r w:rsidRPr="00DD485E">
        <w:rPr>
          <w:rFonts w:ascii="Times New Roman" w:eastAsia="Times New Roman" w:hAnsi="Times New Roman" w:cs="Times New Roman"/>
          <w:sz w:val="24"/>
          <w:szCs w:val="24"/>
          <w:lang w:eastAsia="ru-RU"/>
        </w:rPr>
        <w:t>ППк</w:t>
      </w:r>
      <w:proofErr w:type="spellEnd"/>
      <w:r w:rsidRPr="00DD485E">
        <w:rPr>
          <w:rFonts w:ascii="Times New Roman" w:eastAsia="Times New Roman" w:hAnsi="Times New Roman" w:cs="Times New Roman"/>
          <w:sz w:val="24"/>
          <w:szCs w:val="24"/>
          <w:lang w:eastAsia="ru-RU"/>
        </w:rPr>
        <w:t xml:space="preserve">. Печать </w:t>
      </w:r>
      <w:r w:rsidR="004928DB">
        <w:rPr>
          <w:rFonts w:ascii="Times New Roman" w:eastAsia="Times New Roman" w:hAnsi="Times New Roman" w:cs="Times New Roman"/>
          <w:sz w:val="24"/>
          <w:szCs w:val="24"/>
          <w:lang w:eastAsia="ru-RU"/>
        </w:rPr>
        <w:t>ДОУ</w:t>
      </w:r>
      <w:r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Дополнительно:</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1. Для </w:t>
      </w:r>
      <w:proofErr w:type="gramStart"/>
      <w:r w:rsidRPr="00DD485E">
        <w:rPr>
          <w:rFonts w:ascii="Times New Roman" w:eastAsia="Times New Roman" w:hAnsi="Times New Roman" w:cs="Times New Roman"/>
          <w:sz w:val="24"/>
          <w:szCs w:val="24"/>
          <w:lang w:eastAsia="ru-RU"/>
        </w:rPr>
        <w:t>обучающегося</w:t>
      </w:r>
      <w:proofErr w:type="gramEnd"/>
      <w:r w:rsidRPr="00DD485E">
        <w:rPr>
          <w:rFonts w:ascii="Times New Roman" w:eastAsia="Times New Roman" w:hAnsi="Times New Roman" w:cs="Times New Roman"/>
          <w:sz w:val="24"/>
          <w:szCs w:val="24"/>
          <w:lang w:eastAsia="ru-RU"/>
        </w:rPr>
        <w:t xml:space="preserve"> по АОП - указать коррекционно-развивающие курсы, динамику в коррекции нарушений;</w:t>
      </w:r>
    </w:p>
    <w:p w:rsidR="008B119E" w:rsidRPr="00DD485E" w:rsidRDefault="00FF7F81" w:rsidP="00FF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xml:space="preserve"> 2</w:t>
      </w:r>
      <w:r w:rsidR="008B119E" w:rsidRPr="00DD485E">
        <w:rPr>
          <w:rFonts w:ascii="Times New Roman" w:eastAsia="Times New Roman" w:hAnsi="Times New Roman" w:cs="Times New Roman"/>
          <w:sz w:val="24"/>
          <w:szCs w:val="24"/>
          <w:lang w:eastAsia="ru-RU"/>
        </w:rPr>
        <w:t xml:space="preserve">. Представление заверяется личной подписью </w:t>
      </w:r>
      <w:r w:rsidR="004928DB">
        <w:rPr>
          <w:rFonts w:ascii="Times New Roman" w:eastAsia="Times New Roman" w:hAnsi="Times New Roman" w:cs="Times New Roman"/>
          <w:sz w:val="24"/>
          <w:szCs w:val="24"/>
          <w:lang w:eastAsia="ru-RU"/>
        </w:rPr>
        <w:t>заведующего ДОУ</w:t>
      </w:r>
      <w:r w:rsidR="008B119E" w:rsidRPr="00DD485E">
        <w:rPr>
          <w:rFonts w:ascii="Times New Roman" w:eastAsia="Times New Roman" w:hAnsi="Times New Roman" w:cs="Times New Roman"/>
          <w:sz w:val="24"/>
          <w:szCs w:val="24"/>
          <w:lang w:eastAsia="ru-RU"/>
        </w:rPr>
        <w:t xml:space="preserve"> (уполномоченного лица), печатью </w:t>
      </w:r>
      <w:r w:rsidR="004928DB">
        <w:rPr>
          <w:rFonts w:ascii="Times New Roman" w:eastAsia="Times New Roman" w:hAnsi="Times New Roman" w:cs="Times New Roman"/>
          <w:sz w:val="24"/>
          <w:szCs w:val="24"/>
          <w:lang w:eastAsia="ru-RU"/>
        </w:rPr>
        <w:t>ДОУ</w:t>
      </w:r>
      <w:r w:rsidR="008B119E" w:rsidRPr="00DD485E">
        <w:rPr>
          <w:rFonts w:ascii="Times New Roman" w:eastAsia="Times New Roman" w:hAnsi="Times New Roman" w:cs="Times New Roman"/>
          <w:sz w:val="24"/>
          <w:szCs w:val="24"/>
          <w:lang w:eastAsia="ru-RU"/>
        </w:rPr>
        <w:t>;</w:t>
      </w:r>
    </w:p>
    <w:p w:rsidR="008B119E" w:rsidRPr="00DD485E" w:rsidRDefault="00FF7F81"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3</w:t>
      </w:r>
      <w:r w:rsidR="008B119E" w:rsidRPr="00DD485E">
        <w:rPr>
          <w:rFonts w:ascii="Times New Roman" w:eastAsia="Times New Roman" w:hAnsi="Times New Roman" w:cs="Times New Roman"/>
          <w:sz w:val="24"/>
          <w:szCs w:val="24"/>
          <w:lang w:eastAsia="ru-RU"/>
        </w:rPr>
        <w:t xml:space="preserve">. Представление может быть дополнено исходя из индивидуальных особенностей </w:t>
      </w:r>
      <w:proofErr w:type="gramStart"/>
      <w:r w:rsidR="008B119E" w:rsidRPr="00DD485E">
        <w:rPr>
          <w:rFonts w:ascii="Times New Roman" w:eastAsia="Times New Roman" w:hAnsi="Times New Roman" w:cs="Times New Roman"/>
          <w:sz w:val="24"/>
          <w:szCs w:val="24"/>
          <w:lang w:eastAsia="ru-RU"/>
        </w:rPr>
        <w:t>обучающегося</w:t>
      </w:r>
      <w:proofErr w:type="gramEnd"/>
      <w:r w:rsidR="008B119E" w:rsidRPr="00DD485E">
        <w:rPr>
          <w:rFonts w:ascii="Times New Roman" w:eastAsia="Times New Roman" w:hAnsi="Times New Roman" w:cs="Times New Roman"/>
          <w:sz w:val="24"/>
          <w:szCs w:val="24"/>
          <w:lang w:eastAsia="ru-RU"/>
        </w:rPr>
        <w:t>.</w:t>
      </w:r>
    </w:p>
    <w:p w:rsidR="008B119E" w:rsidRPr="00DD485E" w:rsidRDefault="00FF7F81" w:rsidP="00A26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lastRenderedPageBreak/>
        <w:t>4</w:t>
      </w:r>
      <w:r w:rsidR="008B119E" w:rsidRPr="00DD485E">
        <w:rPr>
          <w:rFonts w:ascii="Times New Roman" w:eastAsia="Times New Roman" w:hAnsi="Times New Roman" w:cs="Times New Roman"/>
          <w:sz w:val="24"/>
          <w:szCs w:val="24"/>
          <w:lang w:eastAsia="ru-RU"/>
        </w:rPr>
        <w:t xml:space="preserve">. </w:t>
      </w:r>
      <w:proofErr w:type="gramStart"/>
      <w:r w:rsidR="008B119E" w:rsidRPr="00DD485E">
        <w:rPr>
          <w:rFonts w:ascii="Times New Roman" w:eastAsia="Times New Roman" w:hAnsi="Times New Roman" w:cs="Times New Roman"/>
          <w:sz w:val="24"/>
          <w:szCs w:val="24"/>
          <w:lang w:eastAsia="ru-RU"/>
        </w:rPr>
        <w:t xml:space="preserve">В отсутствие в </w:t>
      </w:r>
      <w:r w:rsidR="004928DB">
        <w:rPr>
          <w:rFonts w:ascii="Times New Roman" w:eastAsia="Times New Roman" w:hAnsi="Times New Roman" w:cs="Times New Roman"/>
          <w:sz w:val="24"/>
          <w:szCs w:val="24"/>
          <w:lang w:eastAsia="ru-RU"/>
        </w:rPr>
        <w:t>ДОУ</w:t>
      </w:r>
      <w:r w:rsidR="004928DB" w:rsidRPr="00DD485E">
        <w:rPr>
          <w:rFonts w:ascii="Times New Roman" w:eastAsia="Times New Roman" w:hAnsi="Times New Roman" w:cs="Times New Roman"/>
          <w:sz w:val="24"/>
          <w:szCs w:val="24"/>
          <w:lang w:eastAsia="ru-RU"/>
        </w:rPr>
        <w:t xml:space="preserve"> </w:t>
      </w:r>
      <w:r w:rsidR="008B119E" w:rsidRPr="00DD485E">
        <w:rPr>
          <w:rFonts w:ascii="Times New Roman" w:eastAsia="Times New Roman" w:hAnsi="Times New Roman" w:cs="Times New Roman"/>
          <w:sz w:val="24"/>
          <w:szCs w:val="24"/>
          <w:lang w:eastAsia="ru-RU"/>
        </w:rPr>
        <w:t>психолого-педагогического консилиума, П</w:t>
      </w:r>
      <w:r w:rsidRPr="00DD485E">
        <w:rPr>
          <w:rFonts w:ascii="Times New Roman" w:eastAsia="Times New Roman" w:hAnsi="Times New Roman" w:cs="Times New Roman"/>
          <w:sz w:val="24"/>
          <w:szCs w:val="24"/>
          <w:lang w:eastAsia="ru-RU"/>
        </w:rPr>
        <w:t>редставление готовится педагогом</w:t>
      </w:r>
      <w:r w:rsidR="008B119E" w:rsidRPr="00DD485E">
        <w:rPr>
          <w:rFonts w:ascii="Times New Roman" w:eastAsia="Times New Roman" w:hAnsi="Times New Roman" w:cs="Times New Roman"/>
          <w:sz w:val="24"/>
          <w:szCs w:val="24"/>
          <w:lang w:eastAsia="ru-RU"/>
        </w:rPr>
        <w:t>).</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Приложение 5</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 w:name="p378"/>
      <w:bookmarkEnd w:id="5"/>
      <w:r w:rsidRPr="00DD485E">
        <w:rPr>
          <w:rFonts w:ascii="Times New Roman" w:eastAsia="Times New Roman" w:hAnsi="Times New Roman" w:cs="Times New Roman"/>
          <w:sz w:val="24"/>
          <w:szCs w:val="24"/>
          <w:lang w:eastAsia="ru-RU"/>
        </w:rPr>
        <w:t xml:space="preserve">         Согласие родителей (законных представителей) </w:t>
      </w:r>
      <w:proofErr w:type="gramStart"/>
      <w:r w:rsidRPr="00DD485E">
        <w:rPr>
          <w:rFonts w:ascii="Times New Roman" w:eastAsia="Times New Roman" w:hAnsi="Times New Roman" w:cs="Times New Roman"/>
          <w:sz w:val="24"/>
          <w:szCs w:val="24"/>
          <w:lang w:eastAsia="ru-RU"/>
        </w:rPr>
        <w:t>обучающегося</w:t>
      </w:r>
      <w:proofErr w:type="gram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на проведение психолого-педагогического обследования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специалистами </w:t>
      </w:r>
      <w:proofErr w:type="spellStart"/>
      <w:r w:rsidRPr="00DD485E">
        <w:rPr>
          <w:rFonts w:ascii="Times New Roman" w:eastAsia="Times New Roman" w:hAnsi="Times New Roman" w:cs="Times New Roman"/>
          <w:sz w:val="24"/>
          <w:szCs w:val="24"/>
          <w:lang w:eastAsia="ru-RU"/>
        </w:rPr>
        <w:t>ППк</w:t>
      </w:r>
      <w:proofErr w:type="spellEnd"/>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Я, ________________________________________________________________________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ФИО родителя (законного представителя) обучающегося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___________________________________________________________________________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___________________________________________________________________________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(номер, серия паспорта, когда и кем выдан)</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являясь родителем (законным представителем) _______________________________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(нужное подчеркнуть)</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___________________________________________________________________________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___________________________________________________________________________</w:t>
      </w:r>
    </w:p>
    <w:p w:rsidR="008B119E" w:rsidRPr="00DD485E" w:rsidRDefault="00A263AB"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(ФИО, </w:t>
      </w:r>
      <w:r w:rsidR="008B119E" w:rsidRPr="00DD485E">
        <w:rPr>
          <w:rFonts w:ascii="Times New Roman" w:eastAsia="Times New Roman" w:hAnsi="Times New Roman" w:cs="Times New Roman"/>
          <w:sz w:val="24"/>
          <w:szCs w:val="24"/>
          <w:lang w:eastAsia="ru-RU"/>
        </w:rPr>
        <w:t>группа, в котором/ой обучается обучающийся, дата (</w:t>
      </w:r>
      <w:proofErr w:type="spellStart"/>
      <w:r w:rsidR="008B119E" w:rsidRPr="00DD485E">
        <w:rPr>
          <w:rFonts w:ascii="Times New Roman" w:eastAsia="Times New Roman" w:hAnsi="Times New Roman" w:cs="Times New Roman"/>
          <w:sz w:val="24"/>
          <w:szCs w:val="24"/>
          <w:lang w:eastAsia="ru-RU"/>
        </w:rPr>
        <w:t>дд.мм</w:t>
      </w:r>
      <w:proofErr w:type="gramStart"/>
      <w:r w:rsidR="008B119E" w:rsidRPr="00DD485E">
        <w:rPr>
          <w:rFonts w:ascii="Times New Roman" w:eastAsia="Times New Roman" w:hAnsi="Times New Roman" w:cs="Times New Roman"/>
          <w:sz w:val="24"/>
          <w:szCs w:val="24"/>
          <w:lang w:eastAsia="ru-RU"/>
        </w:rPr>
        <w:t>.г</w:t>
      </w:r>
      <w:proofErr w:type="gramEnd"/>
      <w:r w:rsidR="008B119E" w:rsidRPr="00DD485E">
        <w:rPr>
          <w:rFonts w:ascii="Times New Roman" w:eastAsia="Times New Roman" w:hAnsi="Times New Roman" w:cs="Times New Roman"/>
          <w:sz w:val="24"/>
          <w:szCs w:val="24"/>
          <w:lang w:eastAsia="ru-RU"/>
        </w:rPr>
        <w:t>г</w:t>
      </w:r>
      <w:proofErr w:type="spellEnd"/>
      <w:r w:rsidR="008B119E" w:rsidRPr="00DD485E">
        <w:rPr>
          <w:rFonts w:ascii="Times New Roman" w:eastAsia="Times New Roman" w:hAnsi="Times New Roman" w:cs="Times New Roman"/>
          <w:sz w:val="24"/>
          <w:szCs w:val="24"/>
          <w:lang w:eastAsia="ru-RU"/>
        </w:rPr>
        <w:t>.)</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рождения)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Выражаю согласие на проведение психолого-педагогического обследования.</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"__" ________ 20__ г./___________/_________________________________________</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D485E">
        <w:rPr>
          <w:rFonts w:ascii="Times New Roman" w:eastAsia="Times New Roman" w:hAnsi="Times New Roman" w:cs="Times New Roman"/>
          <w:sz w:val="24"/>
          <w:szCs w:val="24"/>
          <w:lang w:eastAsia="ru-RU"/>
        </w:rPr>
        <w:t xml:space="preserve">                       (подпись)          (расшифровка подписи)</w:t>
      </w:r>
    </w:p>
    <w:p w:rsidR="008B119E" w:rsidRPr="00DD485E" w:rsidRDefault="008B119E" w:rsidP="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DD485E">
        <w:rPr>
          <w:rFonts w:ascii="Times New Roman" w:eastAsia="Times New Roman" w:hAnsi="Times New Roman" w:cs="Times New Roman"/>
          <w:sz w:val="24"/>
          <w:szCs w:val="24"/>
          <w:lang w:eastAsia="ru-RU"/>
        </w:rPr>
        <w:t> </w:t>
      </w:r>
    </w:p>
    <w:p w:rsidR="001769AD" w:rsidRPr="00DD485E" w:rsidRDefault="001769AD"/>
    <w:sectPr w:rsidR="001769AD" w:rsidRPr="00DD485E" w:rsidSect="007C5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B119E"/>
    <w:rsid w:val="00136198"/>
    <w:rsid w:val="001769AD"/>
    <w:rsid w:val="00266422"/>
    <w:rsid w:val="00347C88"/>
    <w:rsid w:val="003A532C"/>
    <w:rsid w:val="00451EBA"/>
    <w:rsid w:val="004928DB"/>
    <w:rsid w:val="004F345D"/>
    <w:rsid w:val="00656975"/>
    <w:rsid w:val="00667A6B"/>
    <w:rsid w:val="006D3CB9"/>
    <w:rsid w:val="007C0823"/>
    <w:rsid w:val="007C5E3D"/>
    <w:rsid w:val="007F4538"/>
    <w:rsid w:val="00863823"/>
    <w:rsid w:val="008638C3"/>
    <w:rsid w:val="008B119E"/>
    <w:rsid w:val="00A263AB"/>
    <w:rsid w:val="00B7563B"/>
    <w:rsid w:val="00BF166D"/>
    <w:rsid w:val="00C15505"/>
    <w:rsid w:val="00C629C1"/>
    <w:rsid w:val="00C63BFC"/>
    <w:rsid w:val="00CE2D22"/>
    <w:rsid w:val="00DA247E"/>
    <w:rsid w:val="00DD485E"/>
    <w:rsid w:val="00E9083A"/>
    <w:rsid w:val="00EB06DE"/>
    <w:rsid w:val="00F40FF3"/>
    <w:rsid w:val="00FF7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119E"/>
    <w:rPr>
      <w:color w:val="0000FF"/>
      <w:u w:val="single"/>
    </w:rPr>
  </w:style>
  <w:style w:type="paragraph" w:styleId="HTML">
    <w:name w:val="HTML Preformatted"/>
    <w:basedOn w:val="a"/>
    <w:link w:val="HTML0"/>
    <w:uiPriority w:val="99"/>
    <w:semiHidden/>
    <w:unhideWhenUsed/>
    <w:rsid w:val="008B1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119E"/>
    <w:rPr>
      <w:rFonts w:ascii="Courier New" w:eastAsia="Times New Roman" w:hAnsi="Courier New" w:cs="Courier New"/>
      <w:sz w:val="20"/>
      <w:szCs w:val="20"/>
      <w:lang w:eastAsia="ru-RU"/>
    </w:rPr>
  </w:style>
  <w:style w:type="paragraph" w:styleId="a4">
    <w:name w:val="No Spacing"/>
    <w:uiPriority w:val="1"/>
    <w:qFormat/>
    <w:rsid w:val="00A263A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C5E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5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650208">
      <w:bodyDiv w:val="1"/>
      <w:marLeft w:val="0"/>
      <w:marRight w:val="0"/>
      <w:marTop w:val="0"/>
      <w:marBottom w:val="0"/>
      <w:divBdr>
        <w:top w:val="none" w:sz="0" w:space="0" w:color="auto"/>
        <w:left w:val="none" w:sz="0" w:space="0" w:color="auto"/>
        <w:bottom w:val="none" w:sz="0" w:space="0" w:color="auto"/>
        <w:right w:val="none" w:sz="0" w:space="0" w:color="auto"/>
      </w:divBdr>
      <w:divsChild>
        <w:div w:id="1709840254">
          <w:marLeft w:val="0"/>
          <w:marRight w:val="0"/>
          <w:marTop w:val="0"/>
          <w:marBottom w:val="0"/>
          <w:divBdr>
            <w:top w:val="none" w:sz="0" w:space="0" w:color="auto"/>
            <w:left w:val="none" w:sz="0" w:space="0" w:color="auto"/>
            <w:bottom w:val="none" w:sz="0" w:space="0" w:color="auto"/>
            <w:right w:val="none" w:sz="0" w:space="0" w:color="auto"/>
          </w:divBdr>
        </w:div>
        <w:div w:id="1575891447">
          <w:marLeft w:val="0"/>
          <w:marRight w:val="0"/>
          <w:marTop w:val="0"/>
          <w:marBottom w:val="0"/>
          <w:divBdr>
            <w:top w:val="none" w:sz="0" w:space="0" w:color="auto"/>
            <w:left w:val="none" w:sz="0" w:space="0" w:color="auto"/>
            <w:bottom w:val="none" w:sz="0" w:space="0" w:color="auto"/>
            <w:right w:val="none" w:sz="0" w:space="0" w:color="auto"/>
          </w:divBdr>
        </w:div>
        <w:div w:id="1590775531">
          <w:marLeft w:val="0"/>
          <w:marRight w:val="0"/>
          <w:marTop w:val="0"/>
          <w:marBottom w:val="0"/>
          <w:divBdr>
            <w:top w:val="none" w:sz="0" w:space="0" w:color="auto"/>
            <w:left w:val="none" w:sz="0" w:space="0" w:color="auto"/>
            <w:bottom w:val="none" w:sz="0" w:space="0" w:color="auto"/>
            <w:right w:val="none" w:sz="0" w:space="0" w:color="auto"/>
          </w:divBdr>
        </w:div>
        <w:div w:id="433289656">
          <w:marLeft w:val="0"/>
          <w:marRight w:val="0"/>
          <w:marTop w:val="0"/>
          <w:marBottom w:val="0"/>
          <w:divBdr>
            <w:top w:val="none" w:sz="0" w:space="0" w:color="auto"/>
            <w:left w:val="none" w:sz="0" w:space="0" w:color="auto"/>
            <w:bottom w:val="none" w:sz="0" w:space="0" w:color="auto"/>
            <w:right w:val="none" w:sz="0" w:space="0" w:color="auto"/>
          </w:divBdr>
        </w:div>
        <w:div w:id="969629484">
          <w:marLeft w:val="0"/>
          <w:marRight w:val="0"/>
          <w:marTop w:val="0"/>
          <w:marBottom w:val="0"/>
          <w:divBdr>
            <w:top w:val="none" w:sz="0" w:space="0" w:color="auto"/>
            <w:left w:val="none" w:sz="0" w:space="0" w:color="auto"/>
            <w:bottom w:val="none" w:sz="0" w:space="0" w:color="auto"/>
            <w:right w:val="none" w:sz="0" w:space="0" w:color="auto"/>
          </w:divBdr>
        </w:div>
        <w:div w:id="817959790">
          <w:marLeft w:val="0"/>
          <w:marRight w:val="0"/>
          <w:marTop w:val="0"/>
          <w:marBottom w:val="0"/>
          <w:divBdr>
            <w:top w:val="none" w:sz="0" w:space="0" w:color="auto"/>
            <w:left w:val="none" w:sz="0" w:space="0" w:color="auto"/>
            <w:bottom w:val="none" w:sz="0" w:space="0" w:color="auto"/>
            <w:right w:val="none" w:sz="0" w:space="0" w:color="auto"/>
          </w:divBdr>
        </w:div>
        <w:div w:id="2121681666">
          <w:marLeft w:val="0"/>
          <w:marRight w:val="0"/>
          <w:marTop w:val="0"/>
          <w:marBottom w:val="0"/>
          <w:divBdr>
            <w:top w:val="none" w:sz="0" w:space="0" w:color="auto"/>
            <w:left w:val="none" w:sz="0" w:space="0" w:color="auto"/>
            <w:bottom w:val="none" w:sz="0" w:space="0" w:color="auto"/>
            <w:right w:val="none" w:sz="0" w:space="0" w:color="auto"/>
          </w:divBdr>
        </w:div>
        <w:div w:id="869298167">
          <w:marLeft w:val="0"/>
          <w:marRight w:val="0"/>
          <w:marTop w:val="0"/>
          <w:marBottom w:val="0"/>
          <w:divBdr>
            <w:top w:val="none" w:sz="0" w:space="0" w:color="auto"/>
            <w:left w:val="none" w:sz="0" w:space="0" w:color="auto"/>
            <w:bottom w:val="none" w:sz="0" w:space="0" w:color="auto"/>
            <w:right w:val="none" w:sz="0" w:space="0" w:color="auto"/>
          </w:divBdr>
        </w:div>
        <w:div w:id="1858037986">
          <w:marLeft w:val="0"/>
          <w:marRight w:val="0"/>
          <w:marTop w:val="0"/>
          <w:marBottom w:val="0"/>
          <w:divBdr>
            <w:top w:val="none" w:sz="0" w:space="0" w:color="auto"/>
            <w:left w:val="none" w:sz="0" w:space="0" w:color="auto"/>
            <w:bottom w:val="none" w:sz="0" w:space="0" w:color="auto"/>
            <w:right w:val="none" w:sz="0" w:space="0" w:color="auto"/>
          </w:divBdr>
        </w:div>
        <w:div w:id="1364595138">
          <w:marLeft w:val="0"/>
          <w:marRight w:val="0"/>
          <w:marTop w:val="0"/>
          <w:marBottom w:val="0"/>
          <w:divBdr>
            <w:top w:val="none" w:sz="0" w:space="0" w:color="auto"/>
            <w:left w:val="none" w:sz="0" w:space="0" w:color="auto"/>
            <w:bottom w:val="none" w:sz="0" w:space="0" w:color="auto"/>
            <w:right w:val="none" w:sz="0" w:space="0" w:color="auto"/>
          </w:divBdr>
        </w:div>
        <w:div w:id="1090003551">
          <w:marLeft w:val="0"/>
          <w:marRight w:val="0"/>
          <w:marTop w:val="0"/>
          <w:marBottom w:val="0"/>
          <w:divBdr>
            <w:top w:val="none" w:sz="0" w:space="0" w:color="auto"/>
            <w:left w:val="none" w:sz="0" w:space="0" w:color="auto"/>
            <w:bottom w:val="none" w:sz="0" w:space="0" w:color="auto"/>
            <w:right w:val="none" w:sz="0" w:space="0" w:color="auto"/>
          </w:divBdr>
        </w:div>
        <w:div w:id="500245793">
          <w:marLeft w:val="0"/>
          <w:marRight w:val="0"/>
          <w:marTop w:val="0"/>
          <w:marBottom w:val="0"/>
          <w:divBdr>
            <w:top w:val="none" w:sz="0" w:space="0" w:color="auto"/>
            <w:left w:val="none" w:sz="0" w:space="0" w:color="auto"/>
            <w:bottom w:val="none" w:sz="0" w:space="0" w:color="auto"/>
            <w:right w:val="none" w:sz="0" w:space="0" w:color="auto"/>
          </w:divBdr>
        </w:div>
        <w:div w:id="62216996">
          <w:marLeft w:val="0"/>
          <w:marRight w:val="0"/>
          <w:marTop w:val="0"/>
          <w:marBottom w:val="0"/>
          <w:divBdr>
            <w:top w:val="none" w:sz="0" w:space="0" w:color="auto"/>
            <w:left w:val="none" w:sz="0" w:space="0" w:color="auto"/>
            <w:bottom w:val="none" w:sz="0" w:space="0" w:color="auto"/>
            <w:right w:val="none" w:sz="0" w:space="0" w:color="auto"/>
          </w:divBdr>
        </w:div>
        <w:div w:id="429862765">
          <w:marLeft w:val="0"/>
          <w:marRight w:val="0"/>
          <w:marTop w:val="0"/>
          <w:marBottom w:val="0"/>
          <w:divBdr>
            <w:top w:val="none" w:sz="0" w:space="0" w:color="auto"/>
            <w:left w:val="none" w:sz="0" w:space="0" w:color="auto"/>
            <w:bottom w:val="none" w:sz="0" w:space="0" w:color="auto"/>
            <w:right w:val="none" w:sz="0" w:space="0" w:color="auto"/>
          </w:divBdr>
        </w:div>
        <w:div w:id="2129624356">
          <w:marLeft w:val="0"/>
          <w:marRight w:val="0"/>
          <w:marTop w:val="0"/>
          <w:marBottom w:val="0"/>
          <w:divBdr>
            <w:top w:val="none" w:sz="0" w:space="0" w:color="auto"/>
            <w:left w:val="none" w:sz="0" w:space="0" w:color="auto"/>
            <w:bottom w:val="none" w:sz="0" w:space="0" w:color="auto"/>
            <w:right w:val="none" w:sz="0" w:space="0" w:color="auto"/>
          </w:divBdr>
        </w:div>
        <w:div w:id="2087342635">
          <w:marLeft w:val="0"/>
          <w:marRight w:val="0"/>
          <w:marTop w:val="0"/>
          <w:marBottom w:val="0"/>
          <w:divBdr>
            <w:top w:val="none" w:sz="0" w:space="0" w:color="auto"/>
            <w:left w:val="none" w:sz="0" w:space="0" w:color="auto"/>
            <w:bottom w:val="none" w:sz="0" w:space="0" w:color="auto"/>
            <w:right w:val="none" w:sz="0" w:space="0" w:color="auto"/>
          </w:divBdr>
        </w:div>
        <w:div w:id="1844978127">
          <w:marLeft w:val="0"/>
          <w:marRight w:val="0"/>
          <w:marTop w:val="0"/>
          <w:marBottom w:val="0"/>
          <w:divBdr>
            <w:top w:val="none" w:sz="0" w:space="0" w:color="auto"/>
            <w:left w:val="none" w:sz="0" w:space="0" w:color="auto"/>
            <w:bottom w:val="none" w:sz="0" w:space="0" w:color="auto"/>
            <w:right w:val="none" w:sz="0" w:space="0" w:color="auto"/>
          </w:divBdr>
        </w:div>
        <w:div w:id="640381815">
          <w:marLeft w:val="0"/>
          <w:marRight w:val="0"/>
          <w:marTop w:val="0"/>
          <w:marBottom w:val="0"/>
          <w:divBdr>
            <w:top w:val="none" w:sz="0" w:space="0" w:color="auto"/>
            <w:left w:val="none" w:sz="0" w:space="0" w:color="auto"/>
            <w:bottom w:val="none" w:sz="0" w:space="0" w:color="auto"/>
            <w:right w:val="none" w:sz="0" w:space="0" w:color="auto"/>
          </w:divBdr>
        </w:div>
        <w:div w:id="959653090">
          <w:marLeft w:val="0"/>
          <w:marRight w:val="0"/>
          <w:marTop w:val="0"/>
          <w:marBottom w:val="0"/>
          <w:divBdr>
            <w:top w:val="none" w:sz="0" w:space="0" w:color="auto"/>
            <w:left w:val="none" w:sz="0" w:space="0" w:color="auto"/>
            <w:bottom w:val="none" w:sz="0" w:space="0" w:color="auto"/>
            <w:right w:val="none" w:sz="0" w:space="0" w:color="auto"/>
          </w:divBdr>
        </w:div>
        <w:div w:id="44453718">
          <w:marLeft w:val="0"/>
          <w:marRight w:val="0"/>
          <w:marTop w:val="0"/>
          <w:marBottom w:val="0"/>
          <w:divBdr>
            <w:top w:val="none" w:sz="0" w:space="0" w:color="auto"/>
            <w:left w:val="none" w:sz="0" w:space="0" w:color="auto"/>
            <w:bottom w:val="none" w:sz="0" w:space="0" w:color="auto"/>
            <w:right w:val="none" w:sz="0" w:space="0" w:color="auto"/>
          </w:divBdr>
        </w:div>
        <w:div w:id="1161850436">
          <w:marLeft w:val="0"/>
          <w:marRight w:val="0"/>
          <w:marTop w:val="0"/>
          <w:marBottom w:val="0"/>
          <w:divBdr>
            <w:top w:val="none" w:sz="0" w:space="0" w:color="auto"/>
            <w:left w:val="none" w:sz="0" w:space="0" w:color="auto"/>
            <w:bottom w:val="none" w:sz="0" w:space="0" w:color="auto"/>
            <w:right w:val="none" w:sz="0" w:space="0" w:color="auto"/>
          </w:divBdr>
        </w:div>
        <w:div w:id="1286277134">
          <w:marLeft w:val="0"/>
          <w:marRight w:val="0"/>
          <w:marTop w:val="0"/>
          <w:marBottom w:val="0"/>
          <w:divBdr>
            <w:top w:val="none" w:sz="0" w:space="0" w:color="auto"/>
            <w:left w:val="none" w:sz="0" w:space="0" w:color="auto"/>
            <w:bottom w:val="none" w:sz="0" w:space="0" w:color="auto"/>
            <w:right w:val="none" w:sz="0" w:space="0" w:color="auto"/>
          </w:divBdr>
        </w:div>
        <w:div w:id="139346616">
          <w:marLeft w:val="0"/>
          <w:marRight w:val="0"/>
          <w:marTop w:val="0"/>
          <w:marBottom w:val="0"/>
          <w:divBdr>
            <w:top w:val="none" w:sz="0" w:space="0" w:color="auto"/>
            <w:left w:val="none" w:sz="0" w:space="0" w:color="auto"/>
            <w:bottom w:val="none" w:sz="0" w:space="0" w:color="auto"/>
            <w:right w:val="none" w:sz="0" w:space="0" w:color="auto"/>
          </w:divBdr>
        </w:div>
        <w:div w:id="943613850">
          <w:marLeft w:val="0"/>
          <w:marRight w:val="0"/>
          <w:marTop w:val="0"/>
          <w:marBottom w:val="0"/>
          <w:divBdr>
            <w:top w:val="none" w:sz="0" w:space="0" w:color="auto"/>
            <w:left w:val="none" w:sz="0" w:space="0" w:color="auto"/>
            <w:bottom w:val="none" w:sz="0" w:space="0" w:color="auto"/>
            <w:right w:val="none" w:sz="0" w:space="0" w:color="auto"/>
          </w:divBdr>
        </w:div>
        <w:div w:id="955211816">
          <w:marLeft w:val="0"/>
          <w:marRight w:val="0"/>
          <w:marTop w:val="0"/>
          <w:marBottom w:val="0"/>
          <w:divBdr>
            <w:top w:val="none" w:sz="0" w:space="0" w:color="auto"/>
            <w:left w:val="none" w:sz="0" w:space="0" w:color="auto"/>
            <w:bottom w:val="none" w:sz="0" w:space="0" w:color="auto"/>
            <w:right w:val="none" w:sz="0" w:space="0" w:color="auto"/>
          </w:divBdr>
        </w:div>
        <w:div w:id="267201316">
          <w:marLeft w:val="0"/>
          <w:marRight w:val="0"/>
          <w:marTop w:val="0"/>
          <w:marBottom w:val="0"/>
          <w:divBdr>
            <w:top w:val="none" w:sz="0" w:space="0" w:color="auto"/>
            <w:left w:val="none" w:sz="0" w:space="0" w:color="auto"/>
            <w:bottom w:val="none" w:sz="0" w:space="0" w:color="auto"/>
            <w:right w:val="none" w:sz="0" w:space="0" w:color="auto"/>
          </w:divBdr>
        </w:div>
        <w:div w:id="310058460">
          <w:marLeft w:val="0"/>
          <w:marRight w:val="0"/>
          <w:marTop w:val="0"/>
          <w:marBottom w:val="0"/>
          <w:divBdr>
            <w:top w:val="none" w:sz="0" w:space="0" w:color="auto"/>
            <w:left w:val="none" w:sz="0" w:space="0" w:color="auto"/>
            <w:bottom w:val="none" w:sz="0" w:space="0" w:color="auto"/>
            <w:right w:val="none" w:sz="0" w:space="0" w:color="auto"/>
          </w:divBdr>
        </w:div>
        <w:div w:id="183055654">
          <w:marLeft w:val="0"/>
          <w:marRight w:val="0"/>
          <w:marTop w:val="0"/>
          <w:marBottom w:val="0"/>
          <w:divBdr>
            <w:top w:val="none" w:sz="0" w:space="0" w:color="auto"/>
            <w:left w:val="none" w:sz="0" w:space="0" w:color="auto"/>
            <w:bottom w:val="none" w:sz="0" w:space="0" w:color="auto"/>
            <w:right w:val="none" w:sz="0" w:space="0" w:color="auto"/>
          </w:divBdr>
        </w:div>
        <w:div w:id="2077510729">
          <w:marLeft w:val="0"/>
          <w:marRight w:val="0"/>
          <w:marTop w:val="0"/>
          <w:marBottom w:val="0"/>
          <w:divBdr>
            <w:top w:val="none" w:sz="0" w:space="0" w:color="auto"/>
            <w:left w:val="none" w:sz="0" w:space="0" w:color="auto"/>
            <w:bottom w:val="none" w:sz="0" w:space="0" w:color="auto"/>
            <w:right w:val="none" w:sz="0" w:space="0" w:color="auto"/>
          </w:divBdr>
        </w:div>
        <w:div w:id="954679872">
          <w:marLeft w:val="0"/>
          <w:marRight w:val="0"/>
          <w:marTop w:val="0"/>
          <w:marBottom w:val="0"/>
          <w:divBdr>
            <w:top w:val="none" w:sz="0" w:space="0" w:color="auto"/>
            <w:left w:val="none" w:sz="0" w:space="0" w:color="auto"/>
            <w:bottom w:val="none" w:sz="0" w:space="0" w:color="auto"/>
            <w:right w:val="none" w:sz="0" w:space="0" w:color="auto"/>
          </w:divBdr>
        </w:div>
        <w:div w:id="681709595">
          <w:marLeft w:val="0"/>
          <w:marRight w:val="0"/>
          <w:marTop w:val="0"/>
          <w:marBottom w:val="0"/>
          <w:divBdr>
            <w:top w:val="none" w:sz="0" w:space="0" w:color="auto"/>
            <w:left w:val="none" w:sz="0" w:space="0" w:color="auto"/>
            <w:bottom w:val="none" w:sz="0" w:space="0" w:color="auto"/>
            <w:right w:val="none" w:sz="0" w:space="0" w:color="auto"/>
          </w:divBdr>
        </w:div>
        <w:div w:id="2060782401">
          <w:marLeft w:val="0"/>
          <w:marRight w:val="0"/>
          <w:marTop w:val="0"/>
          <w:marBottom w:val="0"/>
          <w:divBdr>
            <w:top w:val="none" w:sz="0" w:space="0" w:color="auto"/>
            <w:left w:val="none" w:sz="0" w:space="0" w:color="auto"/>
            <w:bottom w:val="none" w:sz="0" w:space="0" w:color="auto"/>
            <w:right w:val="none" w:sz="0" w:space="0" w:color="auto"/>
          </w:divBdr>
        </w:div>
        <w:div w:id="981037213">
          <w:marLeft w:val="0"/>
          <w:marRight w:val="0"/>
          <w:marTop w:val="0"/>
          <w:marBottom w:val="0"/>
          <w:divBdr>
            <w:top w:val="none" w:sz="0" w:space="0" w:color="auto"/>
            <w:left w:val="none" w:sz="0" w:space="0" w:color="auto"/>
            <w:bottom w:val="none" w:sz="0" w:space="0" w:color="auto"/>
            <w:right w:val="none" w:sz="0" w:space="0" w:color="auto"/>
          </w:divBdr>
        </w:div>
      </w:divsChild>
    </w:div>
    <w:div w:id="16861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static4018_00_50_419020/document_notes_inner.htm?" TargetMode="External"/><Relationship Id="rId13" Type="http://schemas.openxmlformats.org/officeDocument/2006/relationships/hyperlink" Target="http://www.consultant.ru/cons/static4018_00_50_419020/document_notes_inner.htm?" TargetMode="External"/><Relationship Id="rId3" Type="http://schemas.openxmlformats.org/officeDocument/2006/relationships/webSettings" Target="webSettings.xml"/><Relationship Id="rId7" Type="http://schemas.openxmlformats.org/officeDocument/2006/relationships/hyperlink" Target="http://www.consultant.ru/cons/static4018_00_50_419020/document_notes_inner.htm?" TargetMode="External"/><Relationship Id="rId12" Type="http://schemas.openxmlformats.org/officeDocument/2006/relationships/hyperlink" Target="http://www.consultant.ru/cons/static4018_00_50_419020/document_notes_inn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cons/static4018_00_50_419020/document_notes_inner.htm?" TargetMode="External"/><Relationship Id="rId11" Type="http://schemas.openxmlformats.org/officeDocument/2006/relationships/hyperlink" Target="http://www.consultant.ru/cons/static4018_00_50_419020/document_notes_inner.htm?" TargetMode="External"/><Relationship Id="rId5" Type="http://schemas.openxmlformats.org/officeDocument/2006/relationships/hyperlink" Target="http://www.consultant.ru/cons/static4018_00_50_419020/document_notes_inner.htm?" TargetMode="External"/><Relationship Id="rId15" Type="http://schemas.openxmlformats.org/officeDocument/2006/relationships/theme" Target="theme/theme1.xml"/><Relationship Id="rId10" Type="http://schemas.openxmlformats.org/officeDocument/2006/relationships/hyperlink" Target="http://www.consultant.ru/cons/static4018_00_50_419020/document_notes_inner.htm?" TargetMode="External"/><Relationship Id="rId4" Type="http://schemas.openxmlformats.org/officeDocument/2006/relationships/image" Target="media/image1.jpeg"/><Relationship Id="rId9" Type="http://schemas.openxmlformats.org/officeDocument/2006/relationships/hyperlink" Target="http://www.consultant.ru/cons/static4018_00_50_419020/document_notes_inner.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3535</Words>
  <Characters>20156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VS</cp:lastModifiedBy>
  <cp:revision>19</cp:revision>
  <cp:lastPrinted>2019-11-06T10:32:00Z</cp:lastPrinted>
  <dcterms:created xsi:type="dcterms:W3CDTF">2019-09-23T11:48:00Z</dcterms:created>
  <dcterms:modified xsi:type="dcterms:W3CDTF">2019-11-12T18:08:00Z</dcterms:modified>
</cp:coreProperties>
</file>