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65" w:rsidRPr="00844973" w:rsidRDefault="00A14D13" w:rsidP="00844973">
      <w:pPr>
        <w:pStyle w:val="a6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6124575" cy="8543925"/>
            <wp:effectExtent l="0" t="0" r="0" b="0"/>
            <wp:docPr id="1" name="Рисунок 1" descr="C:\Users\user\Pictures\2017-10-19 99\9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19 99\9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59" cy="854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6E" w:rsidRDefault="00FA246E" w:rsidP="00815F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</w:p>
    <w:p w:rsidR="00A14D13" w:rsidRDefault="00A14D13" w:rsidP="00815F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</w:p>
    <w:p w:rsidR="00815FC9" w:rsidRPr="00815FC9" w:rsidRDefault="00844973" w:rsidP="00815F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  <w:bookmarkStart w:id="0" w:name="_GoBack"/>
      <w:bookmarkEnd w:id="0"/>
      <w:r>
        <w:rPr>
          <w:rFonts w:eastAsia="Times New Roman"/>
          <w:kern w:val="0"/>
        </w:rPr>
        <w:lastRenderedPageBreak/>
        <w:t>1.</w:t>
      </w:r>
      <w:r w:rsidR="00815FC9" w:rsidRPr="00815FC9">
        <w:rPr>
          <w:rFonts w:eastAsia="Times New Roman"/>
          <w:kern w:val="0"/>
        </w:rPr>
        <w:t xml:space="preserve"> Общие положения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1.1. Настоящим Положением определяется порядок обращения с персо</w:t>
      </w:r>
      <w:r w:rsidR="00394265">
        <w:rPr>
          <w:rFonts w:eastAsia="Times New Roman"/>
          <w:kern w:val="0"/>
        </w:rPr>
        <w:t>нальными данными сотрудников м</w:t>
      </w:r>
      <w:r w:rsidR="004A19B1">
        <w:rPr>
          <w:rFonts w:eastAsia="Times New Roman"/>
          <w:kern w:val="0"/>
        </w:rPr>
        <w:t>униципального</w:t>
      </w:r>
      <w:r w:rsidR="00394265">
        <w:rPr>
          <w:rFonts w:eastAsia="Times New Roman"/>
          <w:kern w:val="0"/>
        </w:rPr>
        <w:t xml:space="preserve"> казённого</w:t>
      </w:r>
      <w:r w:rsidR="004A19B1">
        <w:rPr>
          <w:rFonts w:eastAsia="Times New Roman"/>
          <w:kern w:val="0"/>
        </w:rPr>
        <w:t xml:space="preserve"> дошкольного образовательного учреждения </w:t>
      </w:r>
      <w:r w:rsidR="005872B6">
        <w:rPr>
          <w:rFonts w:eastAsia="Times New Roman"/>
          <w:kern w:val="0"/>
        </w:rPr>
        <w:t>«</w:t>
      </w:r>
      <w:r w:rsidR="004A19B1">
        <w:rPr>
          <w:rFonts w:eastAsia="Times New Roman"/>
          <w:kern w:val="0"/>
        </w:rPr>
        <w:t xml:space="preserve">Детский сад </w:t>
      </w:r>
      <w:r w:rsidR="005872B6">
        <w:rPr>
          <w:rFonts w:eastAsia="Times New Roman"/>
          <w:kern w:val="0"/>
        </w:rPr>
        <w:t>№</w:t>
      </w:r>
      <w:r w:rsidR="00844973">
        <w:rPr>
          <w:rFonts w:eastAsia="Times New Roman"/>
          <w:kern w:val="0"/>
        </w:rPr>
        <w:t>18</w:t>
      </w:r>
      <w:r w:rsidR="004A19B1">
        <w:rPr>
          <w:rFonts w:eastAsia="Times New Roman"/>
          <w:kern w:val="0"/>
        </w:rPr>
        <w:t>»</w:t>
      </w:r>
      <w:r w:rsidR="00AE3EC5">
        <w:rPr>
          <w:rFonts w:eastAsia="Times New Roman"/>
          <w:kern w:val="0"/>
        </w:rPr>
        <w:t xml:space="preserve"> (далее - Учреждение</w:t>
      </w:r>
      <w:r w:rsidRPr="00815FC9">
        <w:rPr>
          <w:rFonts w:eastAsia="Times New Roman"/>
          <w:kern w:val="0"/>
        </w:rPr>
        <w:t>).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1.2. Упорядочение обращения с персональными данными имеет целью обеспечить соблюдение за</w:t>
      </w:r>
      <w:r w:rsidR="009C39EB">
        <w:rPr>
          <w:rFonts w:eastAsia="Times New Roman"/>
          <w:kern w:val="0"/>
        </w:rPr>
        <w:t>конных прав и интересов Учреждения и его</w:t>
      </w:r>
      <w:r w:rsidRPr="00815FC9">
        <w:rPr>
          <w:rFonts w:eastAsia="Times New Roman"/>
          <w:kern w:val="0"/>
        </w:rPr>
        <w:t xml:space="preserve"> сотрудников в связи с необходимостью получения (сбора), систематизации (комбинирования), хранения и передачи сведений, составляющих (см. далее) персональные данные.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 xml:space="preserve">1.3. Персональные данные сотрудника - любая информация, относящаяся к данному сотруднику (субъекту персональных данных) и необходимая </w:t>
      </w:r>
      <w:r w:rsidR="009C39EB">
        <w:rPr>
          <w:rFonts w:eastAsia="Times New Roman"/>
          <w:kern w:val="0"/>
        </w:rPr>
        <w:t>Учреждению</w:t>
      </w:r>
      <w:r w:rsidRPr="00815FC9">
        <w:rPr>
          <w:rFonts w:eastAsia="Times New Roman"/>
          <w:kern w:val="0"/>
        </w:rPr>
        <w:t xml:space="preserve"> в связи с трудовыми отношениями, в том числе: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фамилия, имя, отчество сотрудника;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дата и место рождения сотрудника;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адрес сотрудника;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семейное, социальное, имущественное положение сотрудника;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образование, профессия сотрудника;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доходы, имущество и имущественные обязательства сотрудника;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1.4. Сведения о персональных данных сотрудников относятся к числу конфиденциальных (составляющих о</w:t>
      </w:r>
      <w:r w:rsidR="009C39EB">
        <w:rPr>
          <w:rFonts w:eastAsia="Times New Roman"/>
          <w:kern w:val="0"/>
        </w:rPr>
        <w:t>храняемую законом тайну Учреждения</w:t>
      </w:r>
      <w:r w:rsidRPr="00815FC9">
        <w:rPr>
          <w:rFonts w:eastAsia="Times New Roman"/>
          <w:kern w:val="0"/>
        </w:rPr>
        <w:t>). Режим конфиденциальности в отношении персональных данных снимается: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в случае их обезличивания (см. далее);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по истечении 75 лет срока их хранения;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в других случаях, предусмотренных федеральными законами.</w:t>
      </w:r>
    </w:p>
    <w:p w:rsidR="009C39EB" w:rsidRDefault="009C39EB" w:rsidP="00815F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</w:p>
    <w:p w:rsidR="00815FC9" w:rsidRPr="00815FC9" w:rsidRDefault="00844973" w:rsidP="00815F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2</w:t>
      </w:r>
      <w:r w:rsidR="00815FC9" w:rsidRPr="00815FC9">
        <w:rPr>
          <w:rFonts w:eastAsia="Times New Roman"/>
          <w:kern w:val="0"/>
        </w:rPr>
        <w:t>. Основные понятия. Состав персональных данных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сотрудников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2.1. Для целей настоящего Положения используются следующие основные понятия: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персональные данные сотрудника - в соответствии с определением п. 1.3 настоящего Положения;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proofErr w:type="gramStart"/>
      <w:r w:rsidRPr="00815FC9">
        <w:rPr>
          <w:rFonts w:eastAsia="Times New Roman"/>
          <w:kern w:val="0"/>
        </w:rPr>
        <w:t>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proofErr w:type="gramStart"/>
      <w:r w:rsidRPr="00815FC9">
        <w:rPr>
          <w:rFonts w:eastAsia="Times New Roman"/>
          <w:kern w:val="0"/>
        </w:rPr>
        <w:t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использование персональных данных - действия (операции) с персональными данными, совершаемые уполномоченным должностным лицом Компании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lastRenderedPageBreak/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сотруднику;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информация - сведения (сообщения, данные) независимо от формы их представления;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 xml:space="preserve">2.2. Информация, представляемая сотрудником при </w:t>
      </w:r>
      <w:r w:rsidR="009C39EB">
        <w:rPr>
          <w:rFonts w:eastAsia="Times New Roman"/>
          <w:kern w:val="0"/>
        </w:rPr>
        <w:t>поступлении на работу в Учреждение</w:t>
      </w:r>
      <w:r w:rsidRPr="00815FC9">
        <w:rPr>
          <w:rFonts w:eastAsia="Times New Roman"/>
          <w:kern w:val="0"/>
        </w:rPr>
        <w:t>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паспорт или иной документ, удостоверяющий личность;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страховое свидетельство государственного пенсионного страхования;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документы воинского учета - для лиц, подлежащих воинскому учету;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свидетельство о присвоении ИНН (при его наличии у работника).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2.3. При оформлении сотрудника отделом кадров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proofErr w:type="gramStart"/>
      <w:r w:rsidRPr="00815FC9">
        <w:rPr>
          <w:rFonts w:eastAsia="Times New Roman"/>
          <w:kern w:val="0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сведения о воинском учете;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данные о приеме на работу;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сведения об аттестации;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сведения о повышенной квалификации;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сведения о профессиональной переподготовке;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сведения о наградах (поощрениях), почетных званиях;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сведения об отпусках;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сведения о социальных гарантиях;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сведения о месте жительства и о контактных телефонах.</w:t>
      </w:r>
    </w:p>
    <w:p w:rsidR="00815FC9" w:rsidRPr="00815FC9" w:rsidRDefault="009C39EB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2.4. В Учреждении</w:t>
      </w:r>
      <w:r w:rsidR="00815FC9" w:rsidRPr="00815FC9">
        <w:rPr>
          <w:rFonts w:eastAsia="Times New Roman"/>
          <w:kern w:val="0"/>
        </w:rPr>
        <w:t xml:space="preserve"> создаются и хранятся следующие группы документов, содержащие данные о сотрудниках в единичном или сводном виде: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2.4.1. Документы, содержащие персональные данные сотрудников: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комплекс материалов по анкетированию, тестированию; проведению собеседований с кандидатом на должность;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lastRenderedPageBreak/>
        <w:t>подлинники и копии приказов (распоряжений) по кадрам;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личные дела и трудовые книжки;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дела, содержащие основания к приказу по личному составу;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дела, содержащие материалы аттестаций сотрудников;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дела, содержащие материалы внутренних расследований;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справочно-информационный банк данных по персоналу (картотеки, журналы);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15FC9" w:rsidRPr="00815FC9" w:rsidRDefault="00844973" w:rsidP="00815F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3</w:t>
      </w:r>
      <w:r w:rsidR="00815FC9" w:rsidRPr="00815FC9">
        <w:rPr>
          <w:rFonts w:eastAsia="Times New Roman"/>
          <w:kern w:val="0"/>
        </w:rPr>
        <w:t>. Организация обработки персональных данных сотрудников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15FC9" w:rsidRPr="00815FC9" w:rsidRDefault="00815FC9" w:rsidP="008449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3.1. Обработка персональных данных сотрудников организуется в соответствии со схемой 1.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44973" w:rsidRPr="00815FC9" w:rsidRDefault="00844973" w:rsidP="008449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Схема 1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┌─────────────────────────┐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│        Получение    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│персональных данных  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└────────────┬────────────┘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│            ┌───────────────────┐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│            │      Проверка 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└────────────┤   достоверности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│персональных данных│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└─────────┬─────────┘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│         ┌───────────────────┐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└─────────┤     Накопление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│персональных данных│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└─────────┬────────┬┘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┌────────────────────────┬─────────────────────┬─┘    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┌──────┴──────┐           ┌─────┴─────┐       ┌───────┴──────┐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│     Ввод    │           │    Учет   │       │Систематизация│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│в банк данных│           │           │       │              │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└─────────────┘           └───────────┘       └──────────────┘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               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┌──────────────────┴┐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│      Контроль 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│    обеспечения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│    сохранности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└─────────┬────────┬┘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┌────────────────────────┬─────────────────────┬─┘    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┌──────┴──────┐           ┌─────┴─────┐       ┌───────┴─────┐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│Разграничение│           │ Резервное │       │   Ревизия   │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│   доступа   │           │копирование│       │             │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└─────────────┘           └───────────┘       └───────┬─────┘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┌───────┴──────┐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│Восстановление│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│              │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└──────────────┘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               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┌──────────────────┴┐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│   Комбинирование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└─────────┬────────┬┘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┌────────────────────────┬─────────────────────┬─┘    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┌──────┴──────┐           ┌─────┴─────┐       ┌───────┴─────┐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│    Анализ   │           │   Выдача  │       │  Обновление │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│             │           │ по запросу│       │             │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└─────────────┘           └───────────┘       └─────────────┘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lastRenderedPageBreak/>
        <w:t xml:space="preserve">                                                               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┌──────────────────┴┐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│ Архивное хранение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└─────────┬─────────┘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┌────────────────────────┬─────────────────────┬─┘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┌──────┴──────┐           ┌─────┴─────┐       ┌───────┴─────┐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│   Описание  │           │ Экспертиза│       │   Передача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│             │           │  ценности │       │   на пост.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│             │           │           │       │   хранение 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>└─────────────┘           └───────────┘       └───────┬─────┘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┌───────┴─────┐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│ Уничтожение │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│             │</w:t>
      </w:r>
    </w:p>
    <w:p w:rsidR="00815FC9" w:rsidRPr="00844973" w:rsidRDefault="00815FC9" w:rsidP="00844973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815FC9">
        <w:rPr>
          <w:rFonts w:ascii="Courier New" w:eastAsia="Times New Roman" w:hAnsi="Courier New" w:cs="Courier New"/>
          <w:kern w:val="0"/>
          <w:sz w:val="20"/>
          <w:szCs w:val="20"/>
        </w:rPr>
        <w:t xml:space="preserve">                                              └─────────────┘</w:t>
      </w:r>
    </w:p>
    <w:p w:rsidR="00815FC9" w:rsidRPr="00815FC9" w:rsidRDefault="00815FC9" w:rsidP="00815FC9">
      <w:pPr>
        <w:widowControl/>
        <w:suppressAutoHyphens w:val="0"/>
        <w:rPr>
          <w:rFonts w:eastAsia="Times New Roman"/>
          <w:kern w:val="0"/>
        </w:rPr>
      </w:pPr>
    </w:p>
    <w:p w:rsidR="00815FC9" w:rsidRPr="00815FC9" w:rsidRDefault="00815FC9" w:rsidP="00815FC9">
      <w:pPr>
        <w:widowControl/>
        <w:suppressAutoHyphens w:val="0"/>
        <w:rPr>
          <w:rFonts w:eastAsia="Times New Roman"/>
          <w:kern w:val="0"/>
        </w:rPr>
      </w:pPr>
    </w:p>
    <w:p w:rsidR="00815FC9" w:rsidRPr="00815FC9" w:rsidRDefault="00815FC9" w:rsidP="0084497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3.2. Все персональные данные сотрудника следует получать у него самого. Если персональные данные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3.3.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3.4.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персональные данные являются общедоступными;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по требованию полномочных государственных органов - в случаях, предусмотренных федеральным законом.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3.5. Работодатель вправе обрабатывать персональные данные сотрудников только с их письменного согласия.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3.6. Письменное согласие сотрудника на обработку своих персональных данных должно включать в себя: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цель обработки персональных данных;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перечень персональных данных, на обработку которых дается согласие субъекта персональных данных;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срок, в течение которого действует согласие, а также порядок его отзыва.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3.7. Согласие сотрудника не требуется в следующих случаях: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 xml:space="preserve"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</w:t>
      </w:r>
      <w:r w:rsidRPr="00815FC9">
        <w:rPr>
          <w:rFonts w:eastAsia="Times New Roman"/>
          <w:kern w:val="0"/>
        </w:rPr>
        <w:lastRenderedPageBreak/>
        <w:t>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обработка персональных данных в целях исполнения трудового договора;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815FC9" w:rsidRPr="00815FC9" w:rsidRDefault="009C39EB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3.8. Сотрудник Учреждения</w:t>
      </w:r>
      <w:r w:rsidR="00815FC9" w:rsidRPr="00815FC9">
        <w:rPr>
          <w:rFonts w:eastAsia="Times New Roman"/>
          <w:kern w:val="0"/>
        </w:rPr>
        <w:t xml:space="preserve"> представляет </w:t>
      </w:r>
      <w:r>
        <w:rPr>
          <w:rFonts w:eastAsia="Times New Roman"/>
          <w:kern w:val="0"/>
        </w:rPr>
        <w:t>сведения о себе. Руководитель</w:t>
      </w:r>
      <w:r w:rsidR="00815FC9" w:rsidRPr="00815FC9">
        <w:rPr>
          <w:rFonts w:eastAsia="Times New Roman"/>
          <w:kern w:val="0"/>
        </w:rPr>
        <w:t xml:space="preserve"> проверяет достоверность сведений.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 xml:space="preserve">3.9. В соответствии со ст. 86 ТК РФ в целях обеспечения прав и свобод человека и </w:t>
      </w:r>
      <w:r w:rsidR="009C39EB">
        <w:rPr>
          <w:rFonts w:eastAsia="Times New Roman"/>
          <w:kern w:val="0"/>
        </w:rPr>
        <w:t>гражданина руководитель Учреждения</w:t>
      </w:r>
      <w:r w:rsidRPr="00815FC9">
        <w:rPr>
          <w:rFonts w:eastAsia="Times New Roman"/>
          <w:kern w:val="0"/>
        </w:rPr>
        <w:t xml:space="preserve">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3.9.3.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3.9.4.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 w:rsidRPr="00815FC9">
        <w:rPr>
          <w:rFonts w:eastAsia="Times New Roman"/>
          <w:kern w:val="0"/>
        </w:rPr>
        <w:t>дств в п</w:t>
      </w:r>
      <w:proofErr w:type="gramEnd"/>
      <w:r w:rsidRPr="00815FC9">
        <w:rPr>
          <w:rFonts w:eastAsia="Times New Roman"/>
          <w:kern w:val="0"/>
        </w:rPr>
        <w:t>орядке, установленном федеральным законом.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3.9.5. Сотрудники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3.9.6. Во всех случаях отказ работника от своих прав на сохранение и защиту тайны недействителен.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IV. Передача персональных данных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4.1. При передаче персональных данных сотрудника работодатель должен соблюдать следующие требования: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815FC9">
        <w:rPr>
          <w:rFonts w:eastAsia="Times New Roman"/>
          <w:kern w:val="0"/>
        </w:rPr>
        <w:t>дств св</w:t>
      </w:r>
      <w:proofErr w:type="gramEnd"/>
      <w:r w:rsidRPr="00815FC9">
        <w:rPr>
          <w:rFonts w:eastAsia="Times New Roman"/>
          <w:kern w:val="0"/>
        </w:rPr>
        <w:t>язи допускается только с его предварительного согласия.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lastRenderedPageBreak/>
        <w:t>4.1.4. Осуществлять передачу персональных данных сотрудников в пределах Компании в соответствии с настоящим Положением.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4.2. Персональные данные сотрудников обрабатываются и хранятся в отделе кадров.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 xml:space="preserve">4.3. Персональные данные сотрудников могут быть получены, проходить дальнейшую обработку и передаваться на </w:t>
      </w:r>
      <w:proofErr w:type="gramStart"/>
      <w:r w:rsidRPr="00815FC9">
        <w:rPr>
          <w:rFonts w:eastAsia="Times New Roman"/>
          <w:kern w:val="0"/>
        </w:rPr>
        <w:t>хранения</w:t>
      </w:r>
      <w:proofErr w:type="gramEnd"/>
      <w:r w:rsidRPr="00815FC9">
        <w:rPr>
          <w:rFonts w:eastAsia="Times New Roman"/>
          <w:kern w:val="0"/>
        </w:rPr>
        <w:t xml:space="preserve"> как на бумажных носителях, так и в электронном виде (посредством локальной компьютерной сети).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наименование (фамилия, имя, отчество) и адрес оператора или его представителя;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цель обработки персональных данных и ее правовое основание;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предполагаемые пользователи персональных данных;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установленные федеральными законами права субъекта персональных данных.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V. Доступ к персональным данным сотрудников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5.1. Право доступа к персональным данным сотрудников имеют:</w:t>
      </w:r>
    </w:p>
    <w:p w:rsidR="00815FC9" w:rsidRPr="00815FC9" w:rsidRDefault="009C39EB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руководитель Учреждения</w:t>
      </w:r>
      <w:r w:rsidR="00815FC9" w:rsidRPr="00815FC9">
        <w:rPr>
          <w:rFonts w:eastAsia="Times New Roman"/>
          <w:kern w:val="0"/>
        </w:rPr>
        <w:t>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сотрудники отдела кадров;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сотрудники бухгалтерии;</w:t>
      </w:r>
    </w:p>
    <w:p w:rsidR="009C39EB" w:rsidRDefault="009C39EB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заведующая хозяйством</w:t>
      </w:r>
    </w:p>
    <w:p w:rsidR="00815FC9" w:rsidRPr="00815FC9" w:rsidRDefault="009C39EB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5.2. Сотрудник Учреждения</w:t>
      </w:r>
      <w:r w:rsidR="00815FC9" w:rsidRPr="00815FC9">
        <w:rPr>
          <w:rFonts w:eastAsia="Times New Roman"/>
          <w:kern w:val="0"/>
        </w:rPr>
        <w:t xml:space="preserve"> имеет право: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5.2.3. Получать от работодателя: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перечень обрабатываемых персональных данных и источник их получения;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сроки обработки персональных данных, в том числе сроки их хранения;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lastRenderedPageBreak/>
        <w:t>5.3.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5.4. Передача информации третьей стороне возможна только при письменном согласии работников.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VI. Ответственность за нарушение норм, регулирующих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</w:rPr>
      </w:pPr>
      <w:r w:rsidRPr="00815FC9">
        <w:rPr>
          <w:rFonts w:eastAsia="Times New Roman"/>
          <w:kern w:val="0"/>
        </w:rPr>
        <w:t>обработку персональных данных</w:t>
      </w:r>
    </w:p>
    <w:p w:rsidR="00815FC9" w:rsidRPr="00815FC9" w:rsidRDefault="00815FC9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815FC9" w:rsidRPr="00815FC9" w:rsidRDefault="009C39EB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6.1. Сотрудники Учреждения</w:t>
      </w:r>
      <w:r w:rsidR="00815FC9" w:rsidRPr="00815FC9">
        <w:rPr>
          <w:rFonts w:eastAsia="Times New Roman"/>
          <w:kern w:val="0"/>
        </w:rPr>
        <w:t>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815FC9" w:rsidRPr="00815FC9" w:rsidRDefault="009C39EB" w:rsidP="00815F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6.2. Руководитель Учреждения</w:t>
      </w:r>
      <w:r w:rsidR="00815FC9" w:rsidRPr="00815FC9">
        <w:rPr>
          <w:rFonts w:eastAsia="Times New Roman"/>
          <w:kern w:val="0"/>
        </w:rPr>
        <w:t xml:space="preserve">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815FC9" w:rsidRPr="00815FC9" w:rsidRDefault="00815FC9" w:rsidP="00815FC9">
      <w:pPr>
        <w:widowControl/>
        <w:suppressAutoHyphens w:val="0"/>
        <w:rPr>
          <w:rFonts w:eastAsia="Times New Roman"/>
          <w:kern w:val="0"/>
        </w:rPr>
      </w:pPr>
    </w:p>
    <w:p w:rsidR="00815FC9" w:rsidRDefault="00815FC9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5833A8" w:rsidRDefault="005833A8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9C39EB" w:rsidRDefault="009C39EB" w:rsidP="00815FC9">
      <w:pPr>
        <w:widowControl/>
        <w:suppressAutoHyphens w:val="0"/>
        <w:rPr>
          <w:rFonts w:eastAsia="Times New Roman"/>
          <w:kern w:val="0"/>
        </w:rPr>
      </w:pPr>
    </w:p>
    <w:p w:rsidR="002E54E0" w:rsidRDefault="00844973" w:rsidP="008F0B67">
      <w:r>
        <w:rPr>
          <w:rFonts w:eastAsia="Times New Roman"/>
          <w:b/>
          <w:bCs/>
          <w:kern w:val="0"/>
        </w:rPr>
        <w:t xml:space="preserve"> </w:t>
      </w:r>
    </w:p>
    <w:sectPr w:rsidR="002E54E0" w:rsidSect="0059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DA2"/>
    <w:rsid w:val="00116778"/>
    <w:rsid w:val="00250510"/>
    <w:rsid w:val="002E54E0"/>
    <w:rsid w:val="002F1F66"/>
    <w:rsid w:val="00394265"/>
    <w:rsid w:val="003D78FD"/>
    <w:rsid w:val="003F709C"/>
    <w:rsid w:val="004A19B1"/>
    <w:rsid w:val="005833A8"/>
    <w:rsid w:val="005872B6"/>
    <w:rsid w:val="00591E13"/>
    <w:rsid w:val="00642DA2"/>
    <w:rsid w:val="00711E64"/>
    <w:rsid w:val="00815FC9"/>
    <w:rsid w:val="00844973"/>
    <w:rsid w:val="008F0B67"/>
    <w:rsid w:val="009275E1"/>
    <w:rsid w:val="009A30B1"/>
    <w:rsid w:val="009C39EB"/>
    <w:rsid w:val="009C6DC4"/>
    <w:rsid w:val="00A14D13"/>
    <w:rsid w:val="00AE3EC5"/>
    <w:rsid w:val="00BE01CC"/>
    <w:rsid w:val="00BF3CD9"/>
    <w:rsid w:val="00E251D1"/>
    <w:rsid w:val="00FA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8F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2">
    <w:name w:val="p2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2">
    <w:name w:val="s2"/>
    <w:basedOn w:val="a0"/>
    <w:rsid w:val="008F0B67"/>
  </w:style>
  <w:style w:type="paragraph" w:customStyle="1" w:styleId="p3">
    <w:name w:val="p3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4">
    <w:name w:val="p4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5">
    <w:name w:val="p5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6">
    <w:name w:val="p6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7">
    <w:name w:val="p7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8F0B67"/>
  </w:style>
  <w:style w:type="paragraph" w:customStyle="1" w:styleId="p8">
    <w:name w:val="p8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9">
    <w:name w:val="p9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10">
    <w:name w:val="p10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11">
    <w:name w:val="p11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8F0B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4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65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2F1F66"/>
    <w:pPr>
      <w:spacing w:after="120"/>
    </w:pPr>
    <w:rPr>
      <w:rFonts w:ascii="Nimbus Roman No9 L" w:eastAsia="DejaVu Sans" w:hAnsi="Nimbus Roman No9 L"/>
    </w:rPr>
  </w:style>
  <w:style w:type="character" w:customStyle="1" w:styleId="a7">
    <w:name w:val="Основной текст Знак"/>
    <w:basedOn w:val="a0"/>
    <w:link w:val="a6"/>
    <w:rsid w:val="002F1F66"/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a8">
    <w:name w:val="No Spacing"/>
    <w:uiPriority w:val="1"/>
    <w:qFormat/>
    <w:rsid w:val="00FA24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8F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2">
    <w:name w:val="p2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2">
    <w:name w:val="s2"/>
    <w:basedOn w:val="a0"/>
    <w:rsid w:val="008F0B67"/>
  </w:style>
  <w:style w:type="paragraph" w:customStyle="1" w:styleId="p3">
    <w:name w:val="p3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4">
    <w:name w:val="p4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5">
    <w:name w:val="p5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6">
    <w:name w:val="p6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7">
    <w:name w:val="p7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8F0B67"/>
  </w:style>
  <w:style w:type="paragraph" w:customStyle="1" w:styleId="p8">
    <w:name w:val="p8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9">
    <w:name w:val="p9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10">
    <w:name w:val="p10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11">
    <w:name w:val="p11"/>
    <w:basedOn w:val="a"/>
    <w:rsid w:val="008F0B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8F0B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4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6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652D-1646-485E-B076-F3B647BE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user</cp:lastModifiedBy>
  <cp:revision>32</cp:revision>
  <cp:lastPrinted>2017-03-20T06:12:00Z</cp:lastPrinted>
  <dcterms:created xsi:type="dcterms:W3CDTF">2015-05-14T12:16:00Z</dcterms:created>
  <dcterms:modified xsi:type="dcterms:W3CDTF">2017-10-21T09:42:00Z</dcterms:modified>
</cp:coreProperties>
</file>